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532FB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9DD964A830314A509C9E22047762B5C6"/>
        </w:placeholder>
        <w:text w:multiLine="1"/>
      </w:sdtPr>
      <w:sdtEndPr/>
      <w:sdtContent>
        <w:p w14:paraId="1551A7B2" w14:textId="1C570042" w:rsidR="009B6F95" w:rsidRPr="00C803F3" w:rsidRDefault="00C3536A" w:rsidP="009B6F95">
          <w:pPr>
            <w:pStyle w:val="Title1"/>
          </w:pPr>
          <w:r>
            <w:t>Fit for the Future</w:t>
          </w:r>
        </w:p>
      </w:sdtContent>
    </w:sdt>
    <w:bookmarkEnd w:id="0" w:displacedByCustomXml="prev"/>
    <w:p w14:paraId="789B2057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9B10F864DA34419A8ACF7D06F4D1AAED"/>
        </w:placeholder>
      </w:sdtPr>
      <w:sdtEndPr>
        <w:rPr>
          <w:rStyle w:val="Style6"/>
        </w:rPr>
      </w:sdtEndPr>
      <w:sdtContent>
        <w:p w14:paraId="7234B126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9036A83FFC014AF18497ED5AE872704A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6A7CEF45" w14:textId="3DFB70CD" w:rsidR="00795C95" w:rsidRDefault="00560665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information.</w:t>
          </w:r>
        </w:p>
      </w:sdtContent>
    </w:sdt>
    <w:p w14:paraId="55F41CA1" w14:textId="77777777" w:rsidR="009B6F95" w:rsidRPr="00C803F3" w:rsidRDefault="009B6F95" w:rsidP="00B84F31">
      <w:pPr>
        <w:ind w:left="0" w:firstLine="0"/>
      </w:pPr>
    </w:p>
    <w:sdt>
      <w:sdtPr>
        <w:rPr>
          <w:rStyle w:val="Style6"/>
        </w:rPr>
        <w:id w:val="911819474"/>
        <w:lock w:val="sdtLocked"/>
        <w:placeholder>
          <w:docPart w:val="C68B1C57E6144A11ABFB18360576B957"/>
        </w:placeholder>
      </w:sdtPr>
      <w:sdtEndPr>
        <w:rPr>
          <w:rStyle w:val="Style6"/>
        </w:rPr>
      </w:sdtEndPr>
      <w:sdtContent>
        <w:p w14:paraId="10FB4247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122A65F4" w14:textId="371700F5" w:rsidR="009B6F95" w:rsidRDefault="009B5422" w:rsidP="00B84F31">
      <w:pPr>
        <w:pStyle w:val="Title3"/>
        <w:ind w:left="0" w:firstLine="0"/>
      </w:pPr>
      <w:r>
        <w:t xml:space="preserve">The report outlines issues of interest to the </w:t>
      </w:r>
      <w:r w:rsidR="00DE1BE4">
        <w:t>Fire Commission</w:t>
      </w:r>
      <w:r>
        <w:t xml:space="preserve"> not covered under other items on the agenda.</w:t>
      </w:r>
    </w:p>
    <w:p w14:paraId="7F95F20A" w14:textId="77777777" w:rsidR="009B6F95" w:rsidRDefault="009B6F95" w:rsidP="00B84F31">
      <w:pPr>
        <w:pStyle w:val="Title3"/>
      </w:pPr>
    </w:p>
    <w:p w14:paraId="367376E0" w14:textId="77777777" w:rsidR="009B6F95" w:rsidRDefault="00C803F3" w:rsidP="00B84F31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37A1C9" wp14:editId="5837A1CA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952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182D1" w14:textId="77777777" w:rsidR="00DB15AB" w:rsidRDefault="00DB15AB"/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D3BC9C5BF47C49BDBC5F1EDE448D8F1F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09846937" w14:textId="77777777" w:rsidR="00DB15AB" w:rsidRPr="00A627DD" w:rsidRDefault="00DB15AB" w:rsidP="00B84F31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14:paraId="37C52764" w14:textId="79F43A8E" w:rsidR="00DB15AB" w:rsidRDefault="00DB15AB" w:rsidP="00B84F31">
                            <w:pPr>
                              <w:pStyle w:val="Title3"/>
                              <w:ind w:left="0" w:firstLine="0"/>
                            </w:pPr>
                            <w:r>
                              <w:t xml:space="preserve">That members of the </w:t>
                            </w:r>
                            <w:r w:rsidR="00DE1BE4">
                              <w:t>Fire Commission</w:t>
                            </w:r>
                            <w:r>
                              <w:t xml:space="preserve"> note the report.</w:t>
                            </w:r>
                          </w:p>
                          <w:p w14:paraId="2184FAF3" w14:textId="4BCEC440" w:rsidR="00DB15AB" w:rsidRPr="00A627DD" w:rsidRDefault="00C13267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44A00C4D425D4307958B5CCC79CDCCFB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DB15AB" w:rsidRPr="00C803F3">
                                  <w:rPr>
                                    <w:rStyle w:val="Style6"/>
                                  </w:rPr>
                                  <w:t>Actions</w:t>
                                </w:r>
                              </w:sdtContent>
                            </w:sdt>
                          </w:p>
                          <w:p w14:paraId="059C0B08" w14:textId="77777777" w:rsidR="00DB15AB" w:rsidRPr="00B84F31" w:rsidRDefault="00DB15AB" w:rsidP="00B84F31">
                            <w:pPr>
                              <w:pStyle w:val="Title3"/>
                              <w:ind w:left="0" w:firstLine="0"/>
                            </w:pPr>
                            <w:r>
                              <w:t>Officers to continue to provide updates to members.</w:t>
                            </w:r>
                          </w:p>
                          <w:p w14:paraId="4E5FE1B6" w14:textId="77777777" w:rsidR="00DB15AB" w:rsidRDefault="00DB1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7A1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05pt;margin-top:5.6pt;width:449.25pt;height:153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" fillcolor="white [3201]" strokeweight=".5pt">
                <v:textbox>
                  <w:txbxContent>
                    <w:p w14:paraId="3E8182D1" w14:textId="77777777" w:rsidR="00DB15AB" w:rsidRDefault="00DB15AB"/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D3BC9C5BF47C49BDBC5F1EDE448D8F1F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09846937" w14:textId="77777777" w:rsidR="00DB15AB" w:rsidRPr="00A627DD" w:rsidRDefault="00DB15AB" w:rsidP="00B84F31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14:paraId="37C52764" w14:textId="79F43A8E" w:rsidR="00DB15AB" w:rsidRDefault="00DB15AB" w:rsidP="00B84F31">
                      <w:pPr>
                        <w:pStyle w:val="Title3"/>
                        <w:ind w:left="0" w:firstLine="0"/>
                      </w:pPr>
                      <w:r>
                        <w:t xml:space="preserve">That members of the </w:t>
                      </w:r>
                      <w:r w:rsidR="00DE1BE4">
                        <w:t>Fire Commission</w:t>
                      </w:r>
                      <w:r>
                        <w:t xml:space="preserve"> note the report.</w:t>
                      </w:r>
                    </w:p>
                    <w:p w14:paraId="2184FAF3" w14:textId="4BCEC440" w:rsidR="00DB15AB" w:rsidRPr="00A627DD" w:rsidRDefault="00C13267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44A00C4D425D4307958B5CCC79CDCCFB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DB15AB" w:rsidRPr="00C803F3">
                            <w:rPr>
                              <w:rStyle w:val="Style6"/>
                            </w:rPr>
                            <w:t>Actions</w:t>
                          </w:r>
                        </w:sdtContent>
                      </w:sdt>
                    </w:p>
                    <w:p w14:paraId="059C0B08" w14:textId="77777777" w:rsidR="00DB15AB" w:rsidRPr="00B84F31" w:rsidRDefault="00DB15AB" w:rsidP="00B84F31">
                      <w:pPr>
                        <w:pStyle w:val="Title3"/>
                        <w:ind w:left="0" w:firstLine="0"/>
                      </w:pPr>
                      <w:r>
                        <w:t>Officers to continue to provide updates to members.</w:t>
                      </w:r>
                    </w:p>
                    <w:p w14:paraId="4E5FE1B6" w14:textId="77777777" w:rsidR="00DB15AB" w:rsidRDefault="00DB15AB"/>
                  </w:txbxContent>
                </v:textbox>
                <w10:wrap anchorx="margin"/>
              </v:shape>
            </w:pict>
          </mc:Fallback>
        </mc:AlternateContent>
      </w:r>
    </w:p>
    <w:p w14:paraId="4F62D89C" w14:textId="77777777" w:rsidR="009B6F95" w:rsidRDefault="009B6F95" w:rsidP="00B84F31">
      <w:pPr>
        <w:pStyle w:val="Title3"/>
      </w:pPr>
    </w:p>
    <w:p w14:paraId="1E1CBC2E" w14:textId="77777777" w:rsidR="009B6F95" w:rsidRDefault="009B6F95" w:rsidP="00B84F31">
      <w:pPr>
        <w:pStyle w:val="Title3"/>
      </w:pPr>
    </w:p>
    <w:p w14:paraId="4F6BEC94" w14:textId="77777777" w:rsidR="009B6F95" w:rsidRDefault="009B6F95" w:rsidP="00B84F31">
      <w:pPr>
        <w:pStyle w:val="Title3"/>
      </w:pPr>
    </w:p>
    <w:p w14:paraId="7A5FC89F" w14:textId="77777777" w:rsidR="009B6F95" w:rsidRDefault="009B6F95" w:rsidP="00B84F31">
      <w:pPr>
        <w:pStyle w:val="Title3"/>
      </w:pPr>
    </w:p>
    <w:p w14:paraId="47A07A51" w14:textId="77777777" w:rsidR="009B6F95" w:rsidRDefault="009B6F95" w:rsidP="00B84F31">
      <w:pPr>
        <w:pStyle w:val="Title3"/>
      </w:pPr>
    </w:p>
    <w:p w14:paraId="72814752" w14:textId="77777777" w:rsidR="009B6F95" w:rsidRDefault="009B6F95" w:rsidP="00B84F31">
      <w:pPr>
        <w:pStyle w:val="Title3"/>
      </w:pPr>
    </w:p>
    <w:p w14:paraId="649A0315" w14:textId="77777777" w:rsidR="009B6F95" w:rsidRDefault="009B6F95" w:rsidP="00B84F31">
      <w:pPr>
        <w:pStyle w:val="Title3"/>
      </w:pPr>
    </w:p>
    <w:p w14:paraId="037524DC" w14:textId="77777777" w:rsidR="009B6F95" w:rsidRDefault="009B6F95" w:rsidP="00B84F31">
      <w:pPr>
        <w:pStyle w:val="Title3"/>
      </w:pPr>
    </w:p>
    <w:p w14:paraId="4013B26F" w14:textId="77777777" w:rsidR="009B6F95" w:rsidRDefault="009B6F95" w:rsidP="00B84F31">
      <w:pPr>
        <w:pStyle w:val="Title3"/>
      </w:pPr>
    </w:p>
    <w:p w14:paraId="4EB13419" w14:textId="2DA6CB39" w:rsidR="009B6F95" w:rsidRPr="00C803F3" w:rsidRDefault="00C13267" w:rsidP="000F69FB">
      <w:sdt>
        <w:sdtPr>
          <w:rPr>
            <w:rStyle w:val="Style2"/>
          </w:rPr>
          <w:id w:val="-1751574325"/>
          <w:lock w:val="contentLocked"/>
          <w:placeholder>
            <w:docPart w:val="851EA5A3CFDA42678603A4D7C5A6D8FF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A6F478D73BFA492695042CF311D6EFC6"/>
          </w:placeholder>
          <w:text w:multiLine="1"/>
        </w:sdtPr>
        <w:sdtEndPr/>
        <w:sdtContent>
          <w:r w:rsidR="006D1FE9">
            <w:t>Rachael Aldridge</w:t>
          </w:r>
        </w:sdtContent>
      </w:sdt>
    </w:p>
    <w:p w14:paraId="7F2892DF" w14:textId="77777777" w:rsidR="009B6F95" w:rsidRDefault="00C13267" w:rsidP="000F69FB">
      <w:sdt>
        <w:sdtPr>
          <w:rPr>
            <w:rStyle w:val="Style2"/>
          </w:rPr>
          <w:id w:val="1940027828"/>
          <w:lock w:val="contentLocked"/>
          <w:placeholder>
            <w:docPart w:val="D0B946FFC24643AEBA9F1A437EF01C22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658D5E536CD348DE9A3232BAC8838611"/>
          </w:placeholder>
          <w:text w:multiLine="1"/>
        </w:sdtPr>
        <w:sdtEndPr/>
        <w:sdtContent>
          <w:r w:rsidR="009B5422">
            <w:t>Policy Adviser</w:t>
          </w:r>
        </w:sdtContent>
      </w:sdt>
    </w:p>
    <w:p w14:paraId="52977583" w14:textId="21D06319" w:rsidR="009B6F95" w:rsidRDefault="00C13267" w:rsidP="000F69FB">
      <w:sdt>
        <w:sdtPr>
          <w:rPr>
            <w:rStyle w:val="Style2"/>
          </w:rPr>
          <w:id w:val="1040625228"/>
          <w:lock w:val="contentLocked"/>
          <w:placeholder>
            <w:docPart w:val="DBDDC7DF53F444E68A3BBAA329D2885E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773DA92E9152446FB841F39B3BF3C2DE"/>
          </w:placeholder>
          <w:text w:multiLine="1"/>
        </w:sdtPr>
        <w:sdtEndPr/>
        <w:sdtContent>
          <w:r w:rsidR="009B6F95" w:rsidRPr="00C803F3">
            <w:t>020</w:t>
          </w:r>
          <w:r w:rsidR="006D1FE9">
            <w:t xml:space="preserve"> </w:t>
          </w:r>
          <w:r w:rsidR="009B6F95" w:rsidRPr="00C803F3">
            <w:t>7</w:t>
          </w:r>
          <w:r w:rsidR="009B5422">
            <w:t>664 3</w:t>
          </w:r>
          <w:r w:rsidR="006D1FE9">
            <w:t>370</w:t>
          </w:r>
        </w:sdtContent>
      </w:sdt>
      <w:r w:rsidR="009B6F95" w:rsidRPr="00B5377C">
        <w:t xml:space="preserve"> </w:t>
      </w:r>
    </w:p>
    <w:p w14:paraId="17841036" w14:textId="3CF27104" w:rsidR="009B6F95" w:rsidRDefault="00C13267" w:rsidP="00B84F31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8F1012F07C144D9ABD42D1AA21BECEE3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0BEBFCAA8759415B92A04515E9133C03"/>
          </w:placeholder>
          <w:text w:multiLine="1"/>
        </w:sdtPr>
        <w:sdtEndPr/>
        <w:sdtContent>
          <w:r w:rsidR="006D1FE9">
            <w:t>Rachael.Aldridge</w:t>
          </w:r>
          <w:r w:rsidR="009B6F95" w:rsidRPr="00C803F3">
            <w:t>@local.gov.uk</w:t>
          </w:r>
        </w:sdtContent>
      </w:sdt>
    </w:p>
    <w:p w14:paraId="406EB77E" w14:textId="77777777" w:rsidR="009B6F95" w:rsidRPr="00E8118A" w:rsidRDefault="009B6F95" w:rsidP="00B84F31">
      <w:pPr>
        <w:pStyle w:val="Title3"/>
      </w:pPr>
    </w:p>
    <w:p w14:paraId="72822860" w14:textId="77777777" w:rsidR="009B6F95" w:rsidRPr="00C803F3" w:rsidRDefault="009B6F95" w:rsidP="00B84F31">
      <w:pPr>
        <w:pStyle w:val="Title3"/>
      </w:pPr>
      <w:r w:rsidRPr="00C803F3">
        <w:t xml:space="preserve"> </w:t>
      </w:r>
    </w:p>
    <w:p w14:paraId="0653CF48" w14:textId="77777777" w:rsidR="009B6F95" w:rsidRPr="00C803F3" w:rsidRDefault="009B6F95"/>
    <w:p w14:paraId="5843BFEB" w14:textId="77777777" w:rsidR="009B6F95" w:rsidRPr="00C803F3" w:rsidRDefault="009B6F95"/>
    <w:p w14:paraId="6F5C37C3" w14:textId="775983BB" w:rsidR="00C803F3" w:rsidRDefault="000F69FB" w:rsidP="000F69FB">
      <w:pPr>
        <w:pStyle w:val="Title1"/>
      </w:pPr>
      <w:r>
        <w:lastRenderedPageBreak/>
        <w:fldChar w:fldCharType="begin"/>
      </w:r>
      <w:r>
        <w:instrText xml:space="preserve"> REF  Title \h \*MERGEFORMAT </w:instrText>
      </w:r>
      <w:r>
        <w:fldChar w:fldCharType="separate"/>
      </w:r>
      <w:sdt>
        <w:sdtPr>
          <w:rPr>
            <w:rFonts w:eastAsiaTheme="minorEastAsia" w:cs="Arial"/>
            <w:bCs/>
            <w:lang w:eastAsia="ja-JP"/>
          </w:rPr>
          <w:alias w:val="Title"/>
          <w:tag w:val="Title"/>
          <w:id w:val="1136144513"/>
          <w:placeholder>
            <w:docPart w:val="4D958B1B10044A7E8578BCDCADFF9AA9"/>
          </w:placeholder>
          <w:text w:multiLine="1"/>
        </w:sdtPr>
        <w:sdtEndPr/>
        <w:sdtContent>
          <w:r w:rsidR="00C3536A">
            <w:rPr>
              <w:rFonts w:eastAsiaTheme="minorEastAsia" w:cs="Arial"/>
              <w:bCs/>
              <w:lang w:eastAsia="ja-JP"/>
            </w:rPr>
            <w:t>Fit for the Future</w:t>
          </w:r>
        </w:sdtContent>
      </w:sdt>
      <w:r>
        <w:fldChar w:fldCharType="end"/>
      </w:r>
    </w:p>
    <w:sdt>
      <w:sdtPr>
        <w:rPr>
          <w:rStyle w:val="Style6"/>
          <w:highlight w:val="yellow"/>
        </w:rPr>
        <w:alias w:val="Issues"/>
        <w:tag w:val="Issues"/>
        <w:id w:val="-1700618451"/>
        <w:placeholder>
          <w:docPart w:val="605372B2B962402DBF5690F2FF4BCE96"/>
        </w:placeholder>
      </w:sdtPr>
      <w:sdtEndPr>
        <w:rPr>
          <w:rStyle w:val="Style6"/>
          <w:highlight w:val="none"/>
        </w:rPr>
      </w:sdtEndPr>
      <w:sdtContent>
        <w:sdt>
          <w:sdtPr>
            <w:rPr>
              <w:rStyle w:val="Style6"/>
              <w:highlight w:val="yellow"/>
            </w:rPr>
            <w:alias w:val="Issues"/>
            <w:tag w:val="Issues"/>
            <w:id w:val="1956048818"/>
            <w:placeholder>
              <w:docPart w:val="46EAC6BBA4A2481B9BDCBE32B223B027"/>
            </w:placeholder>
          </w:sdtPr>
          <w:sdtEndPr>
            <w:rPr>
              <w:rStyle w:val="Style6"/>
              <w:highlight w:val="none"/>
            </w:rPr>
          </w:sdtEndPr>
          <w:sdtContent>
            <w:sdt>
              <w:sdtPr>
                <w:rPr>
                  <w:rStyle w:val="Style6"/>
                </w:rPr>
                <w:alias w:val="Issues"/>
                <w:tag w:val="Issues"/>
                <w:id w:val="1656492680"/>
                <w:placeholder>
                  <w:docPart w:val="0A7C1A7ED37449FC9288D4E6078ADD4B"/>
                </w:placeholder>
              </w:sdtPr>
              <w:sdtEndPr>
                <w:rPr>
                  <w:rStyle w:val="Style6"/>
                </w:rPr>
              </w:sdtEndPr>
              <w:sdtContent>
                <w:p w14:paraId="723A04F9" w14:textId="01097F0A" w:rsidR="00246126" w:rsidRPr="007034C8" w:rsidRDefault="00C3536A" w:rsidP="00246126">
                  <w:pPr>
                    <w:ind w:left="0" w:firstLine="0"/>
                    <w:rPr>
                      <w:rStyle w:val="Style6"/>
                    </w:rPr>
                  </w:pPr>
                  <w:r>
                    <w:rPr>
                      <w:rStyle w:val="Style6"/>
                    </w:rPr>
                    <w:t>Background</w:t>
                  </w:r>
                </w:p>
              </w:sdtContent>
            </w:sdt>
          </w:sdtContent>
        </w:sdt>
      </w:sdtContent>
    </w:sdt>
    <w:p w14:paraId="23F6E6E4" w14:textId="4121B75B" w:rsidR="007F452E" w:rsidRDefault="00465DF8" w:rsidP="00756E5E">
      <w:pPr>
        <w:pStyle w:val="ListParagraph"/>
        <w:numPr>
          <w:ilvl w:val="0"/>
          <w:numId w:val="1"/>
        </w:numPr>
        <w:spacing w:after="120"/>
        <w:contextualSpacing w:val="0"/>
      </w:pPr>
      <w:r w:rsidRPr="00465DF8">
        <w:t>Fit for the Future</w:t>
      </w:r>
      <w:r w:rsidR="00CC6920">
        <w:t xml:space="preserve"> (</w:t>
      </w:r>
      <w:proofErr w:type="spellStart"/>
      <w:r w:rsidR="00CC6920">
        <w:t>FfF</w:t>
      </w:r>
      <w:proofErr w:type="spellEnd"/>
      <w:r w:rsidR="00CC6920">
        <w:t>)</w:t>
      </w:r>
      <w:r w:rsidRPr="00465DF8">
        <w:t xml:space="preserve"> is an initiative developed in a partnership between the National Employers (England), the Local Government Association (LGA) and the National Fire Chiefs Council (NFCC)</w:t>
      </w:r>
      <w:r w:rsidR="007F452E">
        <w:t xml:space="preserve"> (the Partners)</w:t>
      </w:r>
      <w:r w:rsidRPr="00465DF8">
        <w:t xml:space="preserve">. </w:t>
      </w:r>
      <w:r w:rsidR="007F452E">
        <w:t>This work originated from the joint need to have an evidence-based view of the role of the service going forward, so that the role of employees could be properly defined and agreed in alignment with it.</w:t>
      </w:r>
    </w:p>
    <w:p w14:paraId="7C731B11" w14:textId="3529DCD3" w:rsidR="00CC6920" w:rsidRDefault="00CC6920" w:rsidP="00756E5E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This </w:t>
      </w:r>
      <w:hyperlink r:id="rId11" w:history="1">
        <w:r w:rsidRPr="00CC6920">
          <w:rPr>
            <w:rStyle w:val="Hyperlink"/>
          </w:rPr>
          <w:t>initiative lays out a proposal for establishing a common picture, or vision, for the future of fire and rescue services in England</w:t>
        </w:r>
      </w:hyperlink>
      <w:r w:rsidRPr="00CC6920">
        <w:t xml:space="preserve">. </w:t>
      </w:r>
      <w:r w:rsidR="007F452E" w:rsidRPr="007F452E">
        <w:t>Informed by the comprehensive evidence sources available about fire services in England</w:t>
      </w:r>
      <w:r w:rsidR="00243AFF">
        <w:t xml:space="preserve"> – including </w:t>
      </w:r>
      <w:r w:rsidR="00243AFF" w:rsidRPr="00243AFF">
        <w:t>the recommendations of the Grenfell Tower Inquiry and the outcomes of inspection by Her Majesty’s Inspectorate of Constabulary and Fire and Rescue Services (HMICFRS)</w:t>
      </w:r>
      <w:r w:rsidR="00243AFF">
        <w:t xml:space="preserve"> –</w:t>
      </w:r>
      <w:r w:rsidR="007F452E">
        <w:t xml:space="preserve"> </w:t>
      </w:r>
      <w:r w:rsidR="00243AFF">
        <w:t>i</w:t>
      </w:r>
      <w:r w:rsidRPr="00CC6920">
        <w:t>ts purpose is to identify what needs to change</w:t>
      </w:r>
      <w:r w:rsidR="00E11264">
        <w:t xml:space="preserve">, </w:t>
      </w:r>
      <w:r w:rsidRPr="00CC6920">
        <w:t xml:space="preserve">and then </w:t>
      </w:r>
      <w:r w:rsidR="00E11264">
        <w:t>determine</w:t>
      </w:r>
      <w:r w:rsidRPr="00CC6920">
        <w:t xml:space="preserve"> how that change could be delivered by supporting its implementation across all services.</w:t>
      </w:r>
    </w:p>
    <w:p w14:paraId="4FDF091C" w14:textId="2F58ABCC" w:rsidR="00407E47" w:rsidRDefault="007F452E" w:rsidP="007F452E">
      <w:pPr>
        <w:pStyle w:val="ListParagraph"/>
        <w:numPr>
          <w:ilvl w:val="0"/>
          <w:numId w:val="1"/>
        </w:numPr>
        <w:spacing w:after="120"/>
        <w:contextualSpacing w:val="0"/>
      </w:pPr>
      <w:r>
        <w:t>T</w:t>
      </w:r>
      <w:r w:rsidR="00E11264">
        <w:t>he</w:t>
      </w:r>
      <w:r>
        <w:t xml:space="preserve"> Partners agreed that these </w:t>
      </w:r>
      <w:r w:rsidR="00E11264">
        <w:t>aspirations for the future w</w:t>
      </w:r>
      <w:r>
        <w:t>ere</w:t>
      </w:r>
      <w:r w:rsidR="00E11264">
        <w:t xml:space="preserve"> </w:t>
      </w:r>
      <w:r>
        <w:t xml:space="preserve">best </w:t>
      </w:r>
      <w:r w:rsidR="00E11264">
        <w:t>outlined in a series of “improvement objectives”, which were derived from collating the data about areas of improvement that had been identified from several separate sources.</w:t>
      </w:r>
    </w:p>
    <w:p w14:paraId="69151F18" w14:textId="66EC41AB" w:rsidR="00AB65E4" w:rsidRPr="00AB65E4" w:rsidRDefault="00B544D7" w:rsidP="00AB65E4">
      <w:pPr>
        <w:rPr>
          <w:b/>
          <w:bCs/>
        </w:rPr>
      </w:pPr>
      <w:r>
        <w:rPr>
          <w:b/>
          <w:bCs/>
        </w:rPr>
        <w:t xml:space="preserve">Sector </w:t>
      </w:r>
      <w:r w:rsidR="00C3536A">
        <w:rPr>
          <w:b/>
          <w:bCs/>
        </w:rPr>
        <w:t xml:space="preserve">Engagement on Fit for the Future </w:t>
      </w:r>
    </w:p>
    <w:p w14:paraId="4FA39047" w14:textId="12BEF854" w:rsidR="00CC6920" w:rsidRDefault="00CC6920" w:rsidP="00407E47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To gauge the nature of the challenge in implementing </w:t>
      </w:r>
      <w:proofErr w:type="spellStart"/>
      <w:r w:rsidR="00B544D7">
        <w:t>FfF</w:t>
      </w:r>
      <w:proofErr w:type="spellEnd"/>
      <w:r w:rsidR="007F452E">
        <w:t>,</w:t>
      </w:r>
      <w:r>
        <w:t xml:space="preserve"> a consultation was carried out between October and November 2020. The aim of this exercise was to further familiarise and</w:t>
      </w:r>
      <w:r w:rsidR="00407E47">
        <w:t xml:space="preserve"> </w:t>
      </w:r>
      <w:r>
        <w:t xml:space="preserve">seek the views of a wide range of stakeholders with the work to date. </w:t>
      </w:r>
    </w:p>
    <w:p w14:paraId="41E61B29" w14:textId="5A5E0B17" w:rsidR="00B544D7" w:rsidRDefault="007F452E" w:rsidP="00B544D7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On 26 August 2021, the Partners wrote to </w:t>
      </w:r>
      <w:r w:rsidR="00B060FE">
        <w:t xml:space="preserve">all Chief Fire Officers and Fire and Rescue Authority </w:t>
      </w:r>
      <w:r w:rsidR="00F778E7">
        <w:t xml:space="preserve">(FRA) </w:t>
      </w:r>
      <w:r w:rsidR="00B060FE">
        <w:t xml:space="preserve">Chairs outlining the </w:t>
      </w:r>
      <w:r w:rsidR="00B544D7">
        <w:t xml:space="preserve">key </w:t>
      </w:r>
      <w:r w:rsidR="00572FA0">
        <w:t xml:space="preserve">issues raised during </w:t>
      </w:r>
      <w:r w:rsidR="00B060FE">
        <w:t xml:space="preserve">the </w:t>
      </w:r>
      <w:r w:rsidR="00B544D7">
        <w:t xml:space="preserve">consultation and next steps for the ongoing development of </w:t>
      </w:r>
      <w:proofErr w:type="spellStart"/>
      <w:r w:rsidR="00B544D7">
        <w:t>FfF</w:t>
      </w:r>
      <w:proofErr w:type="spellEnd"/>
      <w:r w:rsidR="00B544D7">
        <w:t xml:space="preserve">. </w:t>
      </w:r>
    </w:p>
    <w:p w14:paraId="10ECDD5D" w14:textId="7C4F5804" w:rsidR="007973BB" w:rsidRDefault="00B544D7" w:rsidP="003D059A">
      <w:pPr>
        <w:pStyle w:val="ListParagraph"/>
        <w:numPr>
          <w:ilvl w:val="0"/>
          <w:numId w:val="1"/>
        </w:numPr>
        <w:spacing w:after="120"/>
        <w:contextualSpacing w:val="0"/>
        <w:rPr>
          <w:rStyle w:val="ReportTemplate"/>
        </w:rPr>
      </w:pPr>
      <w:r>
        <w:t xml:space="preserve">Based on </w:t>
      </w:r>
      <w:r w:rsidR="00572FA0">
        <w:t>th</w:t>
      </w:r>
      <w:r w:rsidR="00EC7765">
        <w:t>e</w:t>
      </w:r>
      <w:r w:rsidR="00572FA0">
        <w:t xml:space="preserve"> feedback</w:t>
      </w:r>
      <w:r w:rsidR="00EC7765">
        <w:t xml:space="preserve"> received</w:t>
      </w:r>
      <w:r>
        <w:t xml:space="preserve">, it was determined that </w:t>
      </w:r>
      <w:r>
        <w:rPr>
          <w:rStyle w:val="ReportTemplate"/>
        </w:rPr>
        <w:t xml:space="preserve">a </w:t>
      </w:r>
      <w:r w:rsidR="00CC6920">
        <w:rPr>
          <w:rStyle w:val="ReportTemplate"/>
        </w:rPr>
        <w:t>second round of e</w:t>
      </w:r>
      <w:r w:rsidR="00CC6920" w:rsidRPr="00CC6920">
        <w:rPr>
          <w:rStyle w:val="ReportTemplate"/>
        </w:rPr>
        <w:t xml:space="preserve">ngagement </w:t>
      </w:r>
      <w:r>
        <w:rPr>
          <w:rStyle w:val="ReportTemplate"/>
        </w:rPr>
        <w:t>was</w:t>
      </w:r>
      <w:r w:rsidR="00CC6920">
        <w:rPr>
          <w:rStyle w:val="ReportTemplate"/>
        </w:rPr>
        <w:t xml:space="preserve"> required to further</w:t>
      </w:r>
      <w:r w:rsidR="00CC6920" w:rsidRPr="00CC6920">
        <w:rPr>
          <w:rStyle w:val="ReportTemplate"/>
        </w:rPr>
        <w:t xml:space="preserve"> refine </w:t>
      </w:r>
      <w:r w:rsidR="00CC6920">
        <w:rPr>
          <w:rStyle w:val="ReportTemplate"/>
        </w:rPr>
        <w:t xml:space="preserve">the </w:t>
      </w:r>
      <w:r w:rsidR="00CC6920" w:rsidRPr="00CC6920">
        <w:rPr>
          <w:rStyle w:val="ReportTemplate"/>
        </w:rPr>
        <w:t xml:space="preserve">content </w:t>
      </w:r>
      <w:r w:rsidR="00CC6920">
        <w:rPr>
          <w:rStyle w:val="ReportTemplate"/>
        </w:rPr>
        <w:t>and determine the approach to delivering the improvement objectives.</w:t>
      </w:r>
      <w:r w:rsidR="007973BB">
        <w:rPr>
          <w:rStyle w:val="ReportTemplate"/>
        </w:rPr>
        <w:t xml:space="preserve"> Throughout October and November</w:t>
      </w:r>
      <w:r w:rsidR="00894ECA">
        <w:rPr>
          <w:rStyle w:val="ReportTemplate"/>
        </w:rPr>
        <w:t xml:space="preserve"> 2021, </w:t>
      </w:r>
      <w:r w:rsidR="007973BB">
        <w:rPr>
          <w:rStyle w:val="ReportTemplate"/>
        </w:rPr>
        <w:t>the Partners will work collaboratively to deliver a series of workshops that aim to:</w:t>
      </w:r>
    </w:p>
    <w:p w14:paraId="088451A4" w14:textId="34D99483" w:rsidR="007973BB" w:rsidRPr="007973BB" w:rsidRDefault="007973BB" w:rsidP="007973BB">
      <w:pPr>
        <w:pStyle w:val="ListParagraph"/>
        <w:numPr>
          <w:ilvl w:val="1"/>
          <w:numId w:val="1"/>
        </w:numPr>
        <w:spacing w:after="120"/>
        <w:ind w:left="788" w:hanging="431"/>
        <w:contextualSpacing w:val="0"/>
        <w:rPr>
          <w:rStyle w:val="ReportTemplate"/>
        </w:rPr>
      </w:pPr>
      <w:r w:rsidRPr="007973BB">
        <w:rPr>
          <w:rStyle w:val="ReportTemplate"/>
        </w:rPr>
        <w:t>Reaffirm the role and purpose of Fit for the Future.</w:t>
      </w:r>
    </w:p>
    <w:p w14:paraId="573CA96A" w14:textId="4BC23B5E" w:rsidR="007973BB" w:rsidRPr="007973BB" w:rsidRDefault="007973BB" w:rsidP="007973BB">
      <w:pPr>
        <w:pStyle w:val="ListParagraph"/>
        <w:numPr>
          <w:ilvl w:val="1"/>
          <w:numId w:val="1"/>
        </w:numPr>
        <w:spacing w:after="120"/>
        <w:ind w:left="788" w:hanging="431"/>
        <w:contextualSpacing w:val="0"/>
        <w:rPr>
          <w:rStyle w:val="ReportTemplate"/>
        </w:rPr>
      </w:pPr>
      <w:r w:rsidRPr="007973BB">
        <w:rPr>
          <w:rStyle w:val="ReportTemplate"/>
        </w:rPr>
        <w:t>Develop a joint forward-looking narrative linked to the improvement objectives.</w:t>
      </w:r>
    </w:p>
    <w:p w14:paraId="1ACF1B29" w14:textId="19ADA00C" w:rsidR="007973BB" w:rsidRDefault="007973BB" w:rsidP="007973BB">
      <w:pPr>
        <w:pStyle w:val="ListParagraph"/>
        <w:numPr>
          <w:ilvl w:val="1"/>
          <w:numId w:val="1"/>
        </w:numPr>
        <w:spacing w:after="120"/>
        <w:ind w:left="788" w:hanging="431"/>
        <w:contextualSpacing w:val="0"/>
        <w:rPr>
          <w:rStyle w:val="ReportTemplate"/>
        </w:rPr>
      </w:pPr>
      <w:r w:rsidRPr="007973BB">
        <w:rPr>
          <w:rStyle w:val="ReportTemplate"/>
        </w:rPr>
        <w:t xml:space="preserve">Agree </w:t>
      </w:r>
      <w:r>
        <w:rPr>
          <w:rStyle w:val="ReportTemplate"/>
        </w:rPr>
        <w:t>the approach to</w:t>
      </w:r>
      <w:r w:rsidRPr="007973BB">
        <w:rPr>
          <w:rStyle w:val="ReportTemplate"/>
        </w:rPr>
        <w:t xml:space="preserve"> implementation of a joint engagement plan across the partner organisations</w:t>
      </w:r>
      <w:r>
        <w:rPr>
          <w:rStyle w:val="ReportTemplate"/>
        </w:rPr>
        <w:t xml:space="preserve">.   </w:t>
      </w:r>
      <w:r w:rsidR="00CC6920">
        <w:rPr>
          <w:rStyle w:val="ReportTemplate"/>
        </w:rPr>
        <w:t xml:space="preserve"> </w:t>
      </w:r>
    </w:p>
    <w:p w14:paraId="2F7B331D" w14:textId="6D7D8A38" w:rsidR="00D002EB" w:rsidRDefault="00D002EB" w:rsidP="00D002EB">
      <w:pPr>
        <w:pStyle w:val="ListParagraph"/>
        <w:numPr>
          <w:ilvl w:val="0"/>
          <w:numId w:val="1"/>
        </w:numPr>
        <w:spacing w:after="120"/>
        <w:contextualSpacing w:val="0"/>
        <w:rPr>
          <w:rStyle w:val="ReportTemplate"/>
        </w:rPr>
      </w:pPr>
      <w:r>
        <w:rPr>
          <w:rStyle w:val="ReportTemplate"/>
        </w:rPr>
        <w:t xml:space="preserve">Two in-person </w:t>
      </w:r>
      <w:r w:rsidR="00F778E7">
        <w:rPr>
          <w:rStyle w:val="ReportTemplate"/>
        </w:rPr>
        <w:t xml:space="preserve">strategic </w:t>
      </w:r>
      <w:r>
        <w:rPr>
          <w:rStyle w:val="ReportTemplate"/>
        </w:rPr>
        <w:t xml:space="preserve">workshops are proposed for Friday, </w:t>
      </w:r>
      <w:r w:rsidR="00894ECA">
        <w:rPr>
          <w:rStyle w:val="ReportTemplate"/>
        </w:rPr>
        <w:t xml:space="preserve">22 October, and Wednesday, 27 October, and will be held in London. In November, three digital workshops will be </w:t>
      </w:r>
      <w:r w:rsidR="00F778E7">
        <w:rPr>
          <w:rStyle w:val="ReportTemplate"/>
        </w:rPr>
        <w:t>convened to</w:t>
      </w:r>
      <w:r w:rsidR="00894ECA">
        <w:rPr>
          <w:rStyle w:val="ReportTemplate"/>
        </w:rPr>
        <w:t xml:space="preserve"> cover the more technical aspects of the </w:t>
      </w:r>
      <w:proofErr w:type="spellStart"/>
      <w:r w:rsidR="00894ECA">
        <w:rPr>
          <w:rStyle w:val="ReportTemplate"/>
        </w:rPr>
        <w:t>FfF</w:t>
      </w:r>
      <w:proofErr w:type="spellEnd"/>
      <w:r w:rsidR="00894ECA">
        <w:rPr>
          <w:rStyle w:val="ReportTemplate"/>
        </w:rPr>
        <w:t xml:space="preserve"> implementation. </w:t>
      </w:r>
      <w:r w:rsidR="00F778E7">
        <w:rPr>
          <w:rStyle w:val="ReportTemplate"/>
        </w:rPr>
        <w:t>FRA Chairs are encouraged to attend the strategic workshops.</w:t>
      </w:r>
      <w:r w:rsidR="00894ECA">
        <w:rPr>
          <w:rStyle w:val="ReportTemplate"/>
        </w:rPr>
        <w:t xml:space="preserve">  </w:t>
      </w:r>
    </w:p>
    <w:p w14:paraId="58E6B676" w14:textId="54D910F7" w:rsidR="00D9386D" w:rsidRPr="00F8471E" w:rsidRDefault="007973BB" w:rsidP="004A6AB7">
      <w:pPr>
        <w:pStyle w:val="ListParagraph"/>
        <w:numPr>
          <w:ilvl w:val="0"/>
          <w:numId w:val="1"/>
        </w:numPr>
        <w:spacing w:after="120"/>
        <w:contextualSpacing w:val="0"/>
        <w:rPr>
          <w:rStyle w:val="ReportTemplate"/>
        </w:rPr>
      </w:pPr>
      <w:r>
        <w:rPr>
          <w:rStyle w:val="ReportTemplate"/>
        </w:rPr>
        <w:t xml:space="preserve">The aim of this subsequent engagement process is to </w:t>
      </w:r>
      <w:r w:rsidR="00CC6920">
        <w:rPr>
          <w:rStyle w:val="ReportTemplate"/>
        </w:rPr>
        <w:t>ensure that</w:t>
      </w:r>
      <w:r w:rsidR="00CC6920" w:rsidRPr="00CC6920">
        <w:rPr>
          <w:rStyle w:val="ReportTemplate"/>
        </w:rPr>
        <w:t xml:space="preserve"> </w:t>
      </w:r>
      <w:r w:rsidR="00CC6920">
        <w:rPr>
          <w:rStyle w:val="ReportTemplate"/>
        </w:rPr>
        <w:t xml:space="preserve">there is consensus amongst </w:t>
      </w:r>
      <w:r w:rsidR="00CC6920" w:rsidRPr="00CC6920">
        <w:rPr>
          <w:rStyle w:val="ReportTemplate"/>
        </w:rPr>
        <w:t xml:space="preserve">all who have responsibility for leading the fire and rescue service at </w:t>
      </w:r>
      <w:r w:rsidR="00CC6920">
        <w:rPr>
          <w:rStyle w:val="ReportTemplate"/>
        </w:rPr>
        <w:t xml:space="preserve">a </w:t>
      </w:r>
      <w:r w:rsidR="00CC6920" w:rsidRPr="00CC6920">
        <w:rPr>
          <w:rStyle w:val="ReportTemplate"/>
        </w:rPr>
        <w:t xml:space="preserve">strategic </w:t>
      </w:r>
      <w:r w:rsidR="00CC6920" w:rsidRPr="00CC6920">
        <w:rPr>
          <w:rStyle w:val="ReportTemplate"/>
        </w:rPr>
        <w:lastRenderedPageBreak/>
        <w:t xml:space="preserve">level. </w:t>
      </w:r>
      <w:r w:rsidR="00CC6920">
        <w:rPr>
          <w:rStyle w:val="ReportTemplate"/>
        </w:rPr>
        <w:t>Reaching</w:t>
      </w:r>
      <w:r w:rsidR="00CC6920" w:rsidRPr="00CC6920">
        <w:rPr>
          <w:rStyle w:val="ReportTemplate"/>
        </w:rPr>
        <w:t xml:space="preserve"> common agreement about what needs to improve and how the benefits of that improvement can be realised</w:t>
      </w:r>
      <w:r w:rsidR="00CC6920">
        <w:rPr>
          <w:rStyle w:val="ReportTemplate"/>
        </w:rPr>
        <w:t xml:space="preserve"> is imperative to the success of Fit for the Future</w:t>
      </w:r>
      <w:r w:rsidR="00C53DE2">
        <w:rPr>
          <w:rStyle w:val="ReportTemplate"/>
        </w:rPr>
        <w:t xml:space="preserve">. </w:t>
      </w:r>
      <w:r w:rsidR="00F778E7">
        <w:rPr>
          <w:rStyle w:val="ReportTemplate"/>
        </w:rPr>
        <w:t xml:space="preserve">Further details regarding the workshops, including registrations, will be released in the coming weeks. </w:t>
      </w:r>
    </w:p>
    <w:sdt>
      <w:sdtPr>
        <w:rPr>
          <w:rStyle w:val="Style6"/>
        </w:rPr>
        <w:alias w:val="Financial Implications"/>
        <w:tag w:val="Financial Implications"/>
        <w:id w:val="-564251015"/>
        <w:placeholder>
          <w:docPart w:val="F7EAABB9476C4CB598C995E9A1786EBA"/>
        </w:placeholder>
      </w:sdtPr>
      <w:sdtEndPr>
        <w:rPr>
          <w:rStyle w:val="Style6"/>
        </w:rPr>
      </w:sdtEndPr>
      <w:sdtContent>
        <w:p w14:paraId="5027995E" w14:textId="5512CDE3" w:rsidR="00EC7765" w:rsidRPr="009B1AA8" w:rsidRDefault="00EC7765" w:rsidP="00EC7765">
          <w:pPr>
            <w:rPr>
              <w:rStyle w:val="ReportTemplate"/>
            </w:rPr>
          </w:pPr>
          <w:r w:rsidRPr="009B1AA8">
            <w:rPr>
              <w:rStyle w:val="Style6"/>
            </w:rPr>
            <w:t>Financial Implications</w:t>
          </w:r>
        </w:p>
      </w:sdtContent>
    </w:sdt>
    <w:p w14:paraId="1A338092" w14:textId="5CEBBB01" w:rsidR="00EC7765" w:rsidRPr="004A6AB7" w:rsidRDefault="00EC7765" w:rsidP="00EC7765">
      <w:pPr>
        <w:pStyle w:val="ListParagraph"/>
        <w:numPr>
          <w:ilvl w:val="0"/>
          <w:numId w:val="1"/>
        </w:numPr>
        <w:rPr>
          <w:rStyle w:val="Title2"/>
          <w:sz w:val="22"/>
        </w:rPr>
      </w:pPr>
      <w:r w:rsidRPr="004A6AB7">
        <w:t xml:space="preserve">All work will be carried out using existing </w:t>
      </w:r>
      <w:r w:rsidR="004A6AB7" w:rsidRPr="004A6AB7">
        <w:t xml:space="preserve">resources within National Employers (England), NFCC and </w:t>
      </w:r>
      <w:r w:rsidRPr="004A6AB7">
        <w:t>LGA</w:t>
      </w:r>
      <w:r w:rsidR="004A6AB7" w:rsidRPr="004A6AB7">
        <w:t>.</w:t>
      </w:r>
      <w:r w:rsidRPr="004A6AB7">
        <w:t xml:space="preserve">  </w:t>
      </w:r>
    </w:p>
    <w:sdt>
      <w:sdtPr>
        <w:rPr>
          <w:rStyle w:val="Style6"/>
        </w:rPr>
        <w:alias w:val="Next steps"/>
        <w:tag w:val="Next steps"/>
        <w:id w:val="538939935"/>
        <w:placeholder>
          <w:docPart w:val="5BD67D97B0DE414DA8AE622C571D4292"/>
        </w:placeholder>
      </w:sdtPr>
      <w:sdtEndPr>
        <w:rPr>
          <w:rStyle w:val="Style6"/>
        </w:rPr>
      </w:sdtEndPr>
      <w:sdtContent>
        <w:p w14:paraId="44D81736" w14:textId="77777777" w:rsidR="00EC7765" w:rsidRPr="009B1AA8" w:rsidRDefault="00EC7765" w:rsidP="00EC7765">
          <w:pPr>
            <w:rPr>
              <w:rStyle w:val="ReportTemplate"/>
            </w:rPr>
          </w:pPr>
          <w:r w:rsidRPr="009B1AA8">
            <w:rPr>
              <w:rStyle w:val="Style6"/>
            </w:rPr>
            <w:t>Next steps</w:t>
          </w:r>
        </w:p>
      </w:sdtContent>
    </w:sdt>
    <w:p w14:paraId="30FF58F8" w14:textId="77777777" w:rsidR="00EC7765" w:rsidRPr="00C803F3" w:rsidRDefault="00EC7765" w:rsidP="00EC7765">
      <w:pPr>
        <w:pStyle w:val="ListParagraph"/>
        <w:numPr>
          <w:ilvl w:val="0"/>
          <w:numId w:val="1"/>
        </w:numPr>
        <w:contextualSpacing w:val="0"/>
      </w:pPr>
      <w:r w:rsidRPr="0010329E">
        <w:rPr>
          <w:rFonts w:cs="Arial"/>
        </w:rPr>
        <w:t xml:space="preserve">Officers will take forward any </w:t>
      </w:r>
      <w:r>
        <w:rPr>
          <w:rFonts w:cs="Arial"/>
        </w:rPr>
        <w:t>decisions as directed.</w:t>
      </w:r>
    </w:p>
    <w:p w14:paraId="4A776EAC" w14:textId="460BB167" w:rsidR="00104963" w:rsidRPr="00440224" w:rsidRDefault="00104963" w:rsidP="00D53073"/>
    <w:sectPr w:rsidR="00104963" w:rsidRPr="00440224" w:rsidSect="00D46355">
      <w:headerReference w:type="default" r:id="rId12"/>
      <w:footerReference w:type="default" r:id="rId13"/>
      <w:pgSz w:w="11906" w:h="16838"/>
      <w:pgMar w:top="1440" w:right="1440" w:bottom="1440" w:left="1440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C045C" w14:textId="77777777" w:rsidR="003D3707" w:rsidRPr="00C803F3" w:rsidRDefault="003D3707" w:rsidP="00C803F3">
      <w:r>
        <w:separator/>
      </w:r>
    </w:p>
  </w:endnote>
  <w:endnote w:type="continuationSeparator" w:id="0">
    <w:p w14:paraId="14062FF6" w14:textId="77777777" w:rsidR="003D3707" w:rsidRPr="00C803F3" w:rsidRDefault="003D3707" w:rsidP="00C803F3">
      <w:r>
        <w:continuationSeparator/>
      </w:r>
    </w:p>
  </w:endnote>
  <w:endnote w:type="continuationNotice" w:id="1">
    <w:p w14:paraId="329DC152" w14:textId="77777777" w:rsidR="003D3707" w:rsidRDefault="003D37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39235" w14:textId="77777777" w:rsidR="00D46355" w:rsidRPr="003219CC" w:rsidRDefault="00D46355" w:rsidP="00D46355">
    <w:pPr>
      <w:widowControl w:val="0"/>
      <w:spacing w:after="0" w:line="220" w:lineRule="exact"/>
      <w:ind w:left="-709" w:right="-852" w:firstLine="0"/>
      <w:jc w:val="center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 xml:space="preserve">company number </w:t>
    </w:r>
    <w:proofErr w:type="gramStart"/>
    <w:r w:rsidRPr="003D52FE">
      <w:rPr>
        <w:rFonts w:eastAsia="Times New Roman" w:cs="Arial"/>
        <w:noProof/>
        <w:sz w:val="15"/>
        <w:szCs w:val="15"/>
        <w:lang w:eastAsia="en-GB"/>
      </w:rPr>
      <w:t>11177145</w:t>
    </w:r>
    <w:r w:rsidRPr="003D52FE">
      <w:rPr>
        <w:rFonts w:eastAsia="Times New Roman" w:cs="Arial"/>
        <w:sz w:val="15"/>
        <w:szCs w:val="15"/>
        <w:lang w:eastAsia="en-GB"/>
      </w:rPr>
      <w:t>  Improvement</w:t>
    </w:r>
    <w:proofErr w:type="gramEnd"/>
    <w:r w:rsidRPr="003D52FE">
      <w:rPr>
        <w:rFonts w:eastAsia="Times New Roman" w:cs="Arial"/>
        <w:sz w:val="15"/>
        <w:szCs w:val="15"/>
        <w:lang w:eastAsia="en-GB"/>
      </w:rPr>
      <w:t xml:space="preserve"> and Development Agency for Local Government company number 03675577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7B0A5" w14:textId="77777777" w:rsidR="003D3707" w:rsidRPr="00C803F3" w:rsidRDefault="003D3707" w:rsidP="00C803F3">
      <w:r>
        <w:separator/>
      </w:r>
    </w:p>
  </w:footnote>
  <w:footnote w:type="continuationSeparator" w:id="0">
    <w:p w14:paraId="3F138167" w14:textId="77777777" w:rsidR="003D3707" w:rsidRPr="00C803F3" w:rsidRDefault="003D3707" w:rsidP="00C803F3">
      <w:r>
        <w:continuationSeparator/>
      </w:r>
    </w:p>
  </w:footnote>
  <w:footnote w:type="continuationNotice" w:id="1">
    <w:p w14:paraId="509E5C38" w14:textId="77777777" w:rsidR="003D3707" w:rsidRDefault="003D37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1261D" w14:textId="77777777" w:rsidR="00DB15AB" w:rsidRDefault="00DB15AB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4248"/>
    </w:tblGrid>
    <w:tr w:rsidR="00DB15AB" w:rsidRPr="00C25CA7" w14:paraId="55EBD459" w14:textId="77777777" w:rsidTr="00E02566">
      <w:trPr>
        <w:trHeight w:val="416"/>
      </w:trPr>
      <w:tc>
        <w:tcPr>
          <w:tcW w:w="5670" w:type="dxa"/>
          <w:vMerge w:val="restart"/>
        </w:tcPr>
        <w:p w14:paraId="3A9FCC3A" w14:textId="77777777" w:rsidR="00DB15AB" w:rsidRPr="00C803F3" w:rsidRDefault="0001DAE7" w:rsidP="00C803F3">
          <w:r w:rsidRPr="00831D0B">
            <w:rPr>
              <w:noProof/>
            </w:rPr>
            <w:drawing>
              <wp:inline distT="0" distB="0" distL="0" distR="0" wp14:anchorId="5837A1DA" wp14:editId="0001DAE7">
                <wp:extent cx="1428750" cy="847725"/>
                <wp:effectExtent l="0" t="0" r="0" b="9525"/>
                <wp:docPr id="10" name="Picture 10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b/>
            <w:bCs/>
          </w:rPr>
          <w:alias w:val="Board"/>
          <w:tag w:val="Board"/>
          <w:id w:val="416908834"/>
          <w:placeholder>
            <w:docPart w:val="9DD964A830314A509C9E22047762B5C6"/>
          </w:placeholder>
        </w:sdtPr>
        <w:sdtEndPr/>
        <w:sdtContent>
          <w:tc>
            <w:tcPr>
              <w:tcW w:w="4248" w:type="dxa"/>
            </w:tcPr>
            <w:p w14:paraId="1F6A8E8F" w14:textId="0BE53579" w:rsidR="00DB15AB" w:rsidRPr="00E02566" w:rsidRDefault="00DB15AB" w:rsidP="00C803F3">
              <w:pPr>
                <w:rPr>
                  <w:b/>
                  <w:bCs/>
                </w:rPr>
              </w:pPr>
              <w:r w:rsidRPr="00E02566">
                <w:rPr>
                  <w:b/>
                  <w:bCs/>
                </w:rPr>
                <w:t xml:space="preserve">Fire </w:t>
              </w:r>
              <w:r w:rsidR="00022808">
                <w:rPr>
                  <w:b/>
                  <w:bCs/>
                </w:rPr>
                <w:t>Commission</w:t>
              </w:r>
            </w:p>
          </w:tc>
        </w:sdtContent>
      </w:sdt>
    </w:tr>
    <w:tr w:rsidR="00DB15AB" w14:paraId="6EFCE6FF" w14:textId="77777777" w:rsidTr="0001DAE7">
      <w:trPr>
        <w:trHeight w:val="406"/>
      </w:trPr>
      <w:tc>
        <w:tcPr>
          <w:tcW w:w="5670" w:type="dxa"/>
          <w:vMerge/>
        </w:tcPr>
        <w:p w14:paraId="533E3059" w14:textId="77777777" w:rsidR="00DB15AB" w:rsidRPr="00A627DD" w:rsidRDefault="00DB15AB" w:rsidP="00C803F3"/>
      </w:tc>
      <w:tc>
        <w:tcPr>
          <w:tcW w:w="4248" w:type="dxa"/>
        </w:tcPr>
        <w:sdt>
          <w:sdtPr>
            <w:alias w:val="Date"/>
            <w:tag w:val="Date"/>
            <w:id w:val="-1297212270"/>
            <w:placeholder>
              <w:docPart w:val="4258D4E2230B45B5ACC721E59F03959F"/>
            </w:placeholder>
            <w:date w:fullDate="2021-09-24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2CB34183" w14:textId="61891313" w:rsidR="000F69FB" w:rsidRPr="00C803F3" w:rsidRDefault="00DB37A9" w:rsidP="00C803F3">
              <w:r>
                <w:t>24 September 2021</w:t>
              </w:r>
            </w:p>
          </w:sdtContent>
        </w:sdt>
        <w:p w14:paraId="4B82C4AE" w14:textId="77777777" w:rsidR="003F06BB" w:rsidRDefault="003F06BB" w:rsidP="00C803F3"/>
      </w:tc>
    </w:tr>
    <w:tr w:rsidR="00DB15AB" w:rsidRPr="00C25CA7" w14:paraId="51CE1D75" w14:textId="77777777" w:rsidTr="00E02566">
      <w:trPr>
        <w:trHeight w:val="89"/>
      </w:trPr>
      <w:tc>
        <w:tcPr>
          <w:tcW w:w="5670" w:type="dxa"/>
          <w:vMerge/>
        </w:tcPr>
        <w:p w14:paraId="7736A61E" w14:textId="77777777" w:rsidR="00DB15AB" w:rsidRPr="00A627DD" w:rsidRDefault="00DB15AB" w:rsidP="00C803F3"/>
      </w:tc>
      <w:tc>
        <w:tcPr>
          <w:tcW w:w="4248" w:type="dxa"/>
        </w:tcPr>
        <w:p w14:paraId="068FB2E1" w14:textId="2983DD62" w:rsidR="00DB15AB" w:rsidRPr="00C803F3" w:rsidRDefault="00DB15AB" w:rsidP="00C803F3"/>
      </w:tc>
    </w:tr>
  </w:tbl>
  <w:p w14:paraId="6B4CE26D" w14:textId="77777777" w:rsidR="00DB15AB" w:rsidRDefault="00DB15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17E13"/>
    <w:multiLevelType w:val="hybridMultilevel"/>
    <w:tmpl w:val="CB3A18EC"/>
    <w:lvl w:ilvl="0" w:tplc="AB0A34A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3772B"/>
    <w:multiLevelType w:val="multilevel"/>
    <w:tmpl w:val="CBA40DF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5848D3"/>
    <w:multiLevelType w:val="multilevel"/>
    <w:tmpl w:val="F7B0E0C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27A52FB1"/>
    <w:multiLevelType w:val="hybridMultilevel"/>
    <w:tmpl w:val="B7AE42B8"/>
    <w:lvl w:ilvl="0" w:tplc="5F022A8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4D4AC7"/>
    <w:multiLevelType w:val="hybridMultilevel"/>
    <w:tmpl w:val="073E1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D3C13"/>
    <w:multiLevelType w:val="multilevel"/>
    <w:tmpl w:val="D87A4C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30048AB"/>
    <w:multiLevelType w:val="hybridMultilevel"/>
    <w:tmpl w:val="0E7E4130"/>
    <w:lvl w:ilvl="0" w:tplc="308A947C">
      <w:start w:val="2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i w:val="0"/>
        <w:i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92B05"/>
    <w:multiLevelType w:val="multilevel"/>
    <w:tmpl w:val="1BD046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7A666BD5"/>
    <w:multiLevelType w:val="hybridMultilevel"/>
    <w:tmpl w:val="36E8DFD4"/>
    <w:lvl w:ilvl="0" w:tplc="24B0D7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EC"/>
    <w:rsid w:val="00002C28"/>
    <w:rsid w:val="00003E7B"/>
    <w:rsid w:val="00004F3B"/>
    <w:rsid w:val="00007C26"/>
    <w:rsid w:val="0001129F"/>
    <w:rsid w:val="000140E6"/>
    <w:rsid w:val="00015F26"/>
    <w:rsid w:val="00016097"/>
    <w:rsid w:val="0001DAE7"/>
    <w:rsid w:val="0002205A"/>
    <w:rsid w:val="00022808"/>
    <w:rsid w:val="000239EE"/>
    <w:rsid w:val="00027D33"/>
    <w:rsid w:val="00034CD1"/>
    <w:rsid w:val="00035E71"/>
    <w:rsid w:val="000410D6"/>
    <w:rsid w:val="00042EFB"/>
    <w:rsid w:val="000434A0"/>
    <w:rsid w:val="00046AAE"/>
    <w:rsid w:val="00051784"/>
    <w:rsid w:val="00053AB2"/>
    <w:rsid w:val="00057777"/>
    <w:rsid w:val="00062A4F"/>
    <w:rsid w:val="0006631C"/>
    <w:rsid w:val="000679EC"/>
    <w:rsid w:val="00067BE3"/>
    <w:rsid w:val="000713F6"/>
    <w:rsid w:val="000724ED"/>
    <w:rsid w:val="00072818"/>
    <w:rsid w:val="00076E7C"/>
    <w:rsid w:val="00081675"/>
    <w:rsid w:val="00083CC7"/>
    <w:rsid w:val="000952E5"/>
    <w:rsid w:val="00095ACC"/>
    <w:rsid w:val="00095E0B"/>
    <w:rsid w:val="00097678"/>
    <w:rsid w:val="00097E8E"/>
    <w:rsid w:val="000A0831"/>
    <w:rsid w:val="000A1B03"/>
    <w:rsid w:val="000A3F1C"/>
    <w:rsid w:val="000A6149"/>
    <w:rsid w:val="000B0133"/>
    <w:rsid w:val="000C23A0"/>
    <w:rsid w:val="000C2AC1"/>
    <w:rsid w:val="000D18C4"/>
    <w:rsid w:val="000D1D05"/>
    <w:rsid w:val="000D4A81"/>
    <w:rsid w:val="000D6A83"/>
    <w:rsid w:val="000E0A68"/>
    <w:rsid w:val="000E1D24"/>
    <w:rsid w:val="000E5BBA"/>
    <w:rsid w:val="000E7AFE"/>
    <w:rsid w:val="000E7EF7"/>
    <w:rsid w:val="000F232F"/>
    <w:rsid w:val="000F2D9E"/>
    <w:rsid w:val="000F3F9F"/>
    <w:rsid w:val="000F69FB"/>
    <w:rsid w:val="00100E98"/>
    <w:rsid w:val="00102681"/>
    <w:rsid w:val="001029C1"/>
    <w:rsid w:val="00104963"/>
    <w:rsid w:val="00113828"/>
    <w:rsid w:val="00113A89"/>
    <w:rsid w:val="00114D6A"/>
    <w:rsid w:val="001162D1"/>
    <w:rsid w:val="001226E7"/>
    <w:rsid w:val="00124731"/>
    <w:rsid w:val="00125EF4"/>
    <w:rsid w:val="00131887"/>
    <w:rsid w:val="00131F00"/>
    <w:rsid w:val="001330E4"/>
    <w:rsid w:val="00135F4A"/>
    <w:rsid w:val="00140127"/>
    <w:rsid w:val="00142136"/>
    <w:rsid w:val="00144AA8"/>
    <w:rsid w:val="001472FE"/>
    <w:rsid w:val="00155D25"/>
    <w:rsid w:val="00156137"/>
    <w:rsid w:val="00161821"/>
    <w:rsid w:val="0016214F"/>
    <w:rsid w:val="001669BD"/>
    <w:rsid w:val="00166D37"/>
    <w:rsid w:val="00170EC7"/>
    <w:rsid w:val="00171FCE"/>
    <w:rsid w:val="0017223F"/>
    <w:rsid w:val="0017237F"/>
    <w:rsid w:val="00172CD1"/>
    <w:rsid w:val="0017415C"/>
    <w:rsid w:val="00175C81"/>
    <w:rsid w:val="001820A0"/>
    <w:rsid w:val="0018279A"/>
    <w:rsid w:val="00187B57"/>
    <w:rsid w:val="00187D7B"/>
    <w:rsid w:val="001927D3"/>
    <w:rsid w:val="00193028"/>
    <w:rsid w:val="00194456"/>
    <w:rsid w:val="001A04FD"/>
    <w:rsid w:val="001A47F1"/>
    <w:rsid w:val="001A517D"/>
    <w:rsid w:val="001B1671"/>
    <w:rsid w:val="001B2C04"/>
    <w:rsid w:val="001B366E"/>
    <w:rsid w:val="001B36CE"/>
    <w:rsid w:val="001B3D75"/>
    <w:rsid w:val="001B5334"/>
    <w:rsid w:val="001C2CD6"/>
    <w:rsid w:val="001C5137"/>
    <w:rsid w:val="001D04C7"/>
    <w:rsid w:val="001D0623"/>
    <w:rsid w:val="001D33CD"/>
    <w:rsid w:val="001D4C5D"/>
    <w:rsid w:val="001D74DD"/>
    <w:rsid w:val="001E09C6"/>
    <w:rsid w:val="001E5C29"/>
    <w:rsid w:val="001E5D45"/>
    <w:rsid w:val="001E7883"/>
    <w:rsid w:val="001F201E"/>
    <w:rsid w:val="001F5067"/>
    <w:rsid w:val="001F5991"/>
    <w:rsid w:val="001F69DE"/>
    <w:rsid w:val="00203DCD"/>
    <w:rsid w:val="00205498"/>
    <w:rsid w:val="00205DC4"/>
    <w:rsid w:val="0021026F"/>
    <w:rsid w:val="0021031D"/>
    <w:rsid w:val="002105EA"/>
    <w:rsid w:val="00210DC1"/>
    <w:rsid w:val="00212ABB"/>
    <w:rsid w:val="0021324C"/>
    <w:rsid w:val="002151F3"/>
    <w:rsid w:val="002172CC"/>
    <w:rsid w:val="002206F1"/>
    <w:rsid w:val="00220CBA"/>
    <w:rsid w:val="00222F0C"/>
    <w:rsid w:val="00225217"/>
    <w:rsid w:val="00233913"/>
    <w:rsid w:val="00237590"/>
    <w:rsid w:val="00240FFC"/>
    <w:rsid w:val="002427E6"/>
    <w:rsid w:val="00242A90"/>
    <w:rsid w:val="00242DAF"/>
    <w:rsid w:val="00243AFF"/>
    <w:rsid w:val="00244698"/>
    <w:rsid w:val="00246126"/>
    <w:rsid w:val="00246A46"/>
    <w:rsid w:val="002475B0"/>
    <w:rsid w:val="00251A9F"/>
    <w:rsid w:val="00252FD1"/>
    <w:rsid w:val="002539E9"/>
    <w:rsid w:val="00254503"/>
    <w:rsid w:val="00256115"/>
    <w:rsid w:val="00256AAC"/>
    <w:rsid w:val="00257B93"/>
    <w:rsid w:val="0026202A"/>
    <w:rsid w:val="002628BF"/>
    <w:rsid w:val="00263560"/>
    <w:rsid w:val="00264934"/>
    <w:rsid w:val="00265033"/>
    <w:rsid w:val="00270277"/>
    <w:rsid w:val="00270AF6"/>
    <w:rsid w:val="00273881"/>
    <w:rsid w:val="00275176"/>
    <w:rsid w:val="00280091"/>
    <w:rsid w:val="00280EFB"/>
    <w:rsid w:val="002811E4"/>
    <w:rsid w:val="00281379"/>
    <w:rsid w:val="00285610"/>
    <w:rsid w:val="00285A39"/>
    <w:rsid w:val="00287DFA"/>
    <w:rsid w:val="00287ECC"/>
    <w:rsid w:val="0029170C"/>
    <w:rsid w:val="00292D0A"/>
    <w:rsid w:val="00293785"/>
    <w:rsid w:val="002A0734"/>
    <w:rsid w:val="002A286B"/>
    <w:rsid w:val="002A5153"/>
    <w:rsid w:val="002A59BB"/>
    <w:rsid w:val="002A59D5"/>
    <w:rsid w:val="002A63D6"/>
    <w:rsid w:val="002B0649"/>
    <w:rsid w:val="002B33FF"/>
    <w:rsid w:val="002B35A3"/>
    <w:rsid w:val="002B58B7"/>
    <w:rsid w:val="002B698B"/>
    <w:rsid w:val="002B6C0F"/>
    <w:rsid w:val="002B6E9B"/>
    <w:rsid w:val="002C01BE"/>
    <w:rsid w:val="002C0594"/>
    <w:rsid w:val="002C2A19"/>
    <w:rsid w:val="002C2D1D"/>
    <w:rsid w:val="002C371C"/>
    <w:rsid w:val="002C4B04"/>
    <w:rsid w:val="002C4FDD"/>
    <w:rsid w:val="002D168A"/>
    <w:rsid w:val="002D3B85"/>
    <w:rsid w:val="002D64EC"/>
    <w:rsid w:val="002D6FBE"/>
    <w:rsid w:val="002E10D1"/>
    <w:rsid w:val="002E32DA"/>
    <w:rsid w:val="002E3749"/>
    <w:rsid w:val="002F174B"/>
    <w:rsid w:val="002F2325"/>
    <w:rsid w:val="002F2BF5"/>
    <w:rsid w:val="002F2DE7"/>
    <w:rsid w:val="002F3C5C"/>
    <w:rsid w:val="002F5159"/>
    <w:rsid w:val="002F7F0A"/>
    <w:rsid w:val="003015A2"/>
    <w:rsid w:val="00301A51"/>
    <w:rsid w:val="00301DE2"/>
    <w:rsid w:val="003021FF"/>
    <w:rsid w:val="0030369C"/>
    <w:rsid w:val="00311ABF"/>
    <w:rsid w:val="00311EBE"/>
    <w:rsid w:val="003142FD"/>
    <w:rsid w:val="0031581B"/>
    <w:rsid w:val="00316B98"/>
    <w:rsid w:val="003219CC"/>
    <w:rsid w:val="00325836"/>
    <w:rsid w:val="00327059"/>
    <w:rsid w:val="00330589"/>
    <w:rsid w:val="003335F7"/>
    <w:rsid w:val="003363B4"/>
    <w:rsid w:val="00336818"/>
    <w:rsid w:val="00340388"/>
    <w:rsid w:val="003408A8"/>
    <w:rsid w:val="00342FBD"/>
    <w:rsid w:val="00344408"/>
    <w:rsid w:val="00345284"/>
    <w:rsid w:val="003460FB"/>
    <w:rsid w:val="00350661"/>
    <w:rsid w:val="00350F72"/>
    <w:rsid w:val="003511F2"/>
    <w:rsid w:val="00352667"/>
    <w:rsid w:val="00354B32"/>
    <w:rsid w:val="00355525"/>
    <w:rsid w:val="003566B9"/>
    <w:rsid w:val="00360006"/>
    <w:rsid w:val="00360829"/>
    <w:rsid w:val="00361676"/>
    <w:rsid w:val="003632AA"/>
    <w:rsid w:val="00366277"/>
    <w:rsid w:val="00366A01"/>
    <w:rsid w:val="003729CF"/>
    <w:rsid w:val="00372F10"/>
    <w:rsid w:val="00382C7B"/>
    <w:rsid w:val="00382D10"/>
    <w:rsid w:val="00383BCB"/>
    <w:rsid w:val="003852B9"/>
    <w:rsid w:val="00386341"/>
    <w:rsid w:val="003873E3"/>
    <w:rsid w:val="00390F6E"/>
    <w:rsid w:val="003917C3"/>
    <w:rsid w:val="00391D11"/>
    <w:rsid w:val="0039512F"/>
    <w:rsid w:val="003A1583"/>
    <w:rsid w:val="003A479F"/>
    <w:rsid w:val="003A702C"/>
    <w:rsid w:val="003B18B4"/>
    <w:rsid w:val="003C1446"/>
    <w:rsid w:val="003C1700"/>
    <w:rsid w:val="003C3D63"/>
    <w:rsid w:val="003C6092"/>
    <w:rsid w:val="003C64B7"/>
    <w:rsid w:val="003C753C"/>
    <w:rsid w:val="003D3707"/>
    <w:rsid w:val="003D53BD"/>
    <w:rsid w:val="003D69A7"/>
    <w:rsid w:val="003D7DE3"/>
    <w:rsid w:val="003E01FC"/>
    <w:rsid w:val="003E40D2"/>
    <w:rsid w:val="003E68DE"/>
    <w:rsid w:val="003E6DF7"/>
    <w:rsid w:val="003E7147"/>
    <w:rsid w:val="003F06BB"/>
    <w:rsid w:val="003F16F0"/>
    <w:rsid w:val="003F207B"/>
    <w:rsid w:val="00403728"/>
    <w:rsid w:val="004061C3"/>
    <w:rsid w:val="00407E47"/>
    <w:rsid w:val="00420377"/>
    <w:rsid w:val="00422DE1"/>
    <w:rsid w:val="00422E92"/>
    <w:rsid w:val="004232A7"/>
    <w:rsid w:val="0042399A"/>
    <w:rsid w:val="00424C14"/>
    <w:rsid w:val="004254A5"/>
    <w:rsid w:val="00425F72"/>
    <w:rsid w:val="0043050D"/>
    <w:rsid w:val="004305B9"/>
    <w:rsid w:val="00430ECA"/>
    <w:rsid w:val="00434835"/>
    <w:rsid w:val="00436D61"/>
    <w:rsid w:val="00437D68"/>
    <w:rsid w:val="00440224"/>
    <w:rsid w:val="00440EA7"/>
    <w:rsid w:val="00441F51"/>
    <w:rsid w:val="00445561"/>
    <w:rsid w:val="00445645"/>
    <w:rsid w:val="004460E5"/>
    <w:rsid w:val="00451604"/>
    <w:rsid w:val="0045335F"/>
    <w:rsid w:val="00454744"/>
    <w:rsid w:val="00454BB5"/>
    <w:rsid w:val="00455E90"/>
    <w:rsid w:val="0046079F"/>
    <w:rsid w:val="00462693"/>
    <w:rsid w:val="00463730"/>
    <w:rsid w:val="00463E34"/>
    <w:rsid w:val="00465574"/>
    <w:rsid w:val="00465DF8"/>
    <w:rsid w:val="00467878"/>
    <w:rsid w:val="004762EF"/>
    <w:rsid w:val="004768B8"/>
    <w:rsid w:val="00476B0B"/>
    <w:rsid w:val="0048557F"/>
    <w:rsid w:val="00493C8C"/>
    <w:rsid w:val="00495350"/>
    <w:rsid w:val="004954D5"/>
    <w:rsid w:val="004955F7"/>
    <w:rsid w:val="004956A4"/>
    <w:rsid w:val="00495F60"/>
    <w:rsid w:val="004A1818"/>
    <w:rsid w:val="004A3058"/>
    <w:rsid w:val="004A4B2F"/>
    <w:rsid w:val="004A6AB7"/>
    <w:rsid w:val="004B5901"/>
    <w:rsid w:val="004B644B"/>
    <w:rsid w:val="004B7F89"/>
    <w:rsid w:val="004C624B"/>
    <w:rsid w:val="004C63D4"/>
    <w:rsid w:val="004D021A"/>
    <w:rsid w:val="004D305C"/>
    <w:rsid w:val="004D385C"/>
    <w:rsid w:val="004D39B6"/>
    <w:rsid w:val="004D40CA"/>
    <w:rsid w:val="004D6304"/>
    <w:rsid w:val="004E460F"/>
    <w:rsid w:val="004E6CF4"/>
    <w:rsid w:val="004E74D9"/>
    <w:rsid w:val="004F5E6E"/>
    <w:rsid w:val="00501B5A"/>
    <w:rsid w:val="00503A59"/>
    <w:rsid w:val="00503F06"/>
    <w:rsid w:val="00507603"/>
    <w:rsid w:val="00507CF9"/>
    <w:rsid w:val="0051143E"/>
    <w:rsid w:val="00512459"/>
    <w:rsid w:val="005144BF"/>
    <w:rsid w:val="0051493B"/>
    <w:rsid w:val="00516B01"/>
    <w:rsid w:val="00520F36"/>
    <w:rsid w:val="0052109C"/>
    <w:rsid w:val="005214A9"/>
    <w:rsid w:val="00524D38"/>
    <w:rsid w:val="005253D8"/>
    <w:rsid w:val="0052737E"/>
    <w:rsid w:val="005302F7"/>
    <w:rsid w:val="0054270E"/>
    <w:rsid w:val="00544593"/>
    <w:rsid w:val="00544F6F"/>
    <w:rsid w:val="00546780"/>
    <w:rsid w:val="0054771E"/>
    <w:rsid w:val="00555E9F"/>
    <w:rsid w:val="00555F5D"/>
    <w:rsid w:val="00560665"/>
    <w:rsid w:val="00563728"/>
    <w:rsid w:val="00572FA0"/>
    <w:rsid w:val="005749DC"/>
    <w:rsid w:val="00577282"/>
    <w:rsid w:val="00581F8A"/>
    <w:rsid w:val="00590F20"/>
    <w:rsid w:val="005939FD"/>
    <w:rsid w:val="00595C4D"/>
    <w:rsid w:val="0059758C"/>
    <w:rsid w:val="00597943"/>
    <w:rsid w:val="00597A1B"/>
    <w:rsid w:val="005A2394"/>
    <w:rsid w:val="005A4AE8"/>
    <w:rsid w:val="005A577A"/>
    <w:rsid w:val="005A5F89"/>
    <w:rsid w:val="005B04A5"/>
    <w:rsid w:val="005B1EFF"/>
    <w:rsid w:val="005B47CD"/>
    <w:rsid w:val="005B4F53"/>
    <w:rsid w:val="005B72A3"/>
    <w:rsid w:val="005C2481"/>
    <w:rsid w:val="005C287C"/>
    <w:rsid w:val="005C60AC"/>
    <w:rsid w:val="005D740E"/>
    <w:rsid w:val="005E0302"/>
    <w:rsid w:val="005E18E9"/>
    <w:rsid w:val="005E5EE8"/>
    <w:rsid w:val="005E5F7A"/>
    <w:rsid w:val="005F09E2"/>
    <w:rsid w:val="005F4A5A"/>
    <w:rsid w:val="005F6AAE"/>
    <w:rsid w:val="005F7BE3"/>
    <w:rsid w:val="00610444"/>
    <w:rsid w:val="00610DB7"/>
    <w:rsid w:val="00611A84"/>
    <w:rsid w:val="00612794"/>
    <w:rsid w:val="00621426"/>
    <w:rsid w:val="00621E38"/>
    <w:rsid w:val="00625014"/>
    <w:rsid w:val="0063037A"/>
    <w:rsid w:val="0063207C"/>
    <w:rsid w:val="00633A3E"/>
    <w:rsid w:val="00637CD7"/>
    <w:rsid w:val="0064347A"/>
    <w:rsid w:val="006530B0"/>
    <w:rsid w:val="006534DA"/>
    <w:rsid w:val="00661D19"/>
    <w:rsid w:val="0066228D"/>
    <w:rsid w:val="006637B4"/>
    <w:rsid w:val="0066551B"/>
    <w:rsid w:val="00666568"/>
    <w:rsid w:val="00667803"/>
    <w:rsid w:val="00670264"/>
    <w:rsid w:val="00670C33"/>
    <w:rsid w:val="006714C4"/>
    <w:rsid w:val="00671F9F"/>
    <w:rsid w:val="006733D0"/>
    <w:rsid w:val="00674036"/>
    <w:rsid w:val="006877C3"/>
    <w:rsid w:val="00690FBB"/>
    <w:rsid w:val="006912ED"/>
    <w:rsid w:val="00696A0B"/>
    <w:rsid w:val="00696ACC"/>
    <w:rsid w:val="006A04F6"/>
    <w:rsid w:val="006A2856"/>
    <w:rsid w:val="006A29A1"/>
    <w:rsid w:val="006A3271"/>
    <w:rsid w:val="006B0B66"/>
    <w:rsid w:val="006B3ABF"/>
    <w:rsid w:val="006B6681"/>
    <w:rsid w:val="006C79AC"/>
    <w:rsid w:val="006D194F"/>
    <w:rsid w:val="006D1CDC"/>
    <w:rsid w:val="006D1FE9"/>
    <w:rsid w:val="006D3313"/>
    <w:rsid w:val="006D5D0F"/>
    <w:rsid w:val="006D5DAC"/>
    <w:rsid w:val="006E0EC0"/>
    <w:rsid w:val="006E493D"/>
    <w:rsid w:val="006E4C34"/>
    <w:rsid w:val="006E579F"/>
    <w:rsid w:val="006F0CC1"/>
    <w:rsid w:val="006F0F90"/>
    <w:rsid w:val="006F3DD9"/>
    <w:rsid w:val="006F4877"/>
    <w:rsid w:val="006F5008"/>
    <w:rsid w:val="006F5790"/>
    <w:rsid w:val="006F5D2E"/>
    <w:rsid w:val="006F7F80"/>
    <w:rsid w:val="007029BF"/>
    <w:rsid w:val="007034C8"/>
    <w:rsid w:val="00703877"/>
    <w:rsid w:val="0070658C"/>
    <w:rsid w:val="00707C99"/>
    <w:rsid w:val="0071010C"/>
    <w:rsid w:val="007110DA"/>
    <w:rsid w:val="00712C86"/>
    <w:rsid w:val="00712E2A"/>
    <w:rsid w:val="007207AF"/>
    <w:rsid w:val="00722203"/>
    <w:rsid w:val="0072545E"/>
    <w:rsid w:val="00725B1B"/>
    <w:rsid w:val="00727A9E"/>
    <w:rsid w:val="0073022F"/>
    <w:rsid w:val="00730A73"/>
    <w:rsid w:val="007316A1"/>
    <w:rsid w:val="0073508C"/>
    <w:rsid w:val="00745EEA"/>
    <w:rsid w:val="00746675"/>
    <w:rsid w:val="00747AD2"/>
    <w:rsid w:val="00752968"/>
    <w:rsid w:val="00754477"/>
    <w:rsid w:val="00755CF0"/>
    <w:rsid w:val="007606F6"/>
    <w:rsid w:val="00761CDF"/>
    <w:rsid w:val="007622BA"/>
    <w:rsid w:val="00762816"/>
    <w:rsid w:val="00762AC0"/>
    <w:rsid w:val="007638ED"/>
    <w:rsid w:val="007650D2"/>
    <w:rsid w:val="00765897"/>
    <w:rsid w:val="00766E07"/>
    <w:rsid w:val="007677D3"/>
    <w:rsid w:val="00771C43"/>
    <w:rsid w:val="00772093"/>
    <w:rsid w:val="00774059"/>
    <w:rsid w:val="00774DBD"/>
    <w:rsid w:val="00776F6A"/>
    <w:rsid w:val="00782F60"/>
    <w:rsid w:val="00783642"/>
    <w:rsid w:val="0078783E"/>
    <w:rsid w:val="00790267"/>
    <w:rsid w:val="00791B5E"/>
    <w:rsid w:val="00792601"/>
    <w:rsid w:val="00795C95"/>
    <w:rsid w:val="007962B4"/>
    <w:rsid w:val="007973BB"/>
    <w:rsid w:val="007A0E97"/>
    <w:rsid w:val="007A2382"/>
    <w:rsid w:val="007A28BF"/>
    <w:rsid w:val="007B2DD1"/>
    <w:rsid w:val="007B4B33"/>
    <w:rsid w:val="007B5354"/>
    <w:rsid w:val="007C0DBB"/>
    <w:rsid w:val="007C2EC0"/>
    <w:rsid w:val="007C3C74"/>
    <w:rsid w:val="007C78C0"/>
    <w:rsid w:val="007D07D1"/>
    <w:rsid w:val="007D3108"/>
    <w:rsid w:val="007D654D"/>
    <w:rsid w:val="007D7261"/>
    <w:rsid w:val="007E08C4"/>
    <w:rsid w:val="007E17D9"/>
    <w:rsid w:val="007E7F08"/>
    <w:rsid w:val="007F0144"/>
    <w:rsid w:val="007F10B4"/>
    <w:rsid w:val="007F2FAA"/>
    <w:rsid w:val="007F373C"/>
    <w:rsid w:val="007F452E"/>
    <w:rsid w:val="007F5C4B"/>
    <w:rsid w:val="008010D8"/>
    <w:rsid w:val="00801AF9"/>
    <w:rsid w:val="0080661C"/>
    <w:rsid w:val="00807B0F"/>
    <w:rsid w:val="00812687"/>
    <w:rsid w:val="00814855"/>
    <w:rsid w:val="00814A13"/>
    <w:rsid w:val="008206C8"/>
    <w:rsid w:val="0082286E"/>
    <w:rsid w:val="00824844"/>
    <w:rsid w:val="008272B7"/>
    <w:rsid w:val="00830196"/>
    <w:rsid w:val="00830E05"/>
    <w:rsid w:val="00831362"/>
    <w:rsid w:val="00831D0B"/>
    <w:rsid w:val="00833225"/>
    <w:rsid w:val="0084064C"/>
    <w:rsid w:val="0084532E"/>
    <w:rsid w:val="00846B1A"/>
    <w:rsid w:val="00847645"/>
    <w:rsid w:val="00850889"/>
    <w:rsid w:val="00851BFE"/>
    <w:rsid w:val="00861000"/>
    <w:rsid w:val="008611CA"/>
    <w:rsid w:val="008632D5"/>
    <w:rsid w:val="00865345"/>
    <w:rsid w:val="00867F06"/>
    <w:rsid w:val="00870B1C"/>
    <w:rsid w:val="008742DA"/>
    <w:rsid w:val="00876B23"/>
    <w:rsid w:val="00877031"/>
    <w:rsid w:val="00877DC0"/>
    <w:rsid w:val="00882CA9"/>
    <w:rsid w:val="00883DAF"/>
    <w:rsid w:val="00885758"/>
    <w:rsid w:val="0088646D"/>
    <w:rsid w:val="008918D5"/>
    <w:rsid w:val="00891AE9"/>
    <w:rsid w:val="00892495"/>
    <w:rsid w:val="0089310A"/>
    <w:rsid w:val="0089365E"/>
    <w:rsid w:val="00894ECA"/>
    <w:rsid w:val="00895AAE"/>
    <w:rsid w:val="00896D9E"/>
    <w:rsid w:val="008A101C"/>
    <w:rsid w:val="008A1B2A"/>
    <w:rsid w:val="008A2C04"/>
    <w:rsid w:val="008A6D27"/>
    <w:rsid w:val="008A7635"/>
    <w:rsid w:val="008B36DC"/>
    <w:rsid w:val="008B4F5A"/>
    <w:rsid w:val="008B5BBF"/>
    <w:rsid w:val="008B5E70"/>
    <w:rsid w:val="008B606A"/>
    <w:rsid w:val="008C04BC"/>
    <w:rsid w:val="008C1E95"/>
    <w:rsid w:val="008C2052"/>
    <w:rsid w:val="008C42AF"/>
    <w:rsid w:val="008C4B4E"/>
    <w:rsid w:val="008C4C28"/>
    <w:rsid w:val="008D01C4"/>
    <w:rsid w:val="008D1D45"/>
    <w:rsid w:val="008D36F7"/>
    <w:rsid w:val="008D376D"/>
    <w:rsid w:val="008E0783"/>
    <w:rsid w:val="008E2F5F"/>
    <w:rsid w:val="008E48A8"/>
    <w:rsid w:val="008E70AF"/>
    <w:rsid w:val="008F1F2D"/>
    <w:rsid w:val="008F56ED"/>
    <w:rsid w:val="008F6F78"/>
    <w:rsid w:val="009030FF"/>
    <w:rsid w:val="00904D47"/>
    <w:rsid w:val="00907899"/>
    <w:rsid w:val="00907EF7"/>
    <w:rsid w:val="00912951"/>
    <w:rsid w:val="00916CD5"/>
    <w:rsid w:val="0091794B"/>
    <w:rsid w:val="0092196C"/>
    <w:rsid w:val="00923275"/>
    <w:rsid w:val="0092349F"/>
    <w:rsid w:val="00926484"/>
    <w:rsid w:val="0093083B"/>
    <w:rsid w:val="00932AA9"/>
    <w:rsid w:val="00934008"/>
    <w:rsid w:val="009343C8"/>
    <w:rsid w:val="00936D9C"/>
    <w:rsid w:val="00940587"/>
    <w:rsid w:val="00942119"/>
    <w:rsid w:val="0095367D"/>
    <w:rsid w:val="00953A80"/>
    <w:rsid w:val="00954EFC"/>
    <w:rsid w:val="00955B76"/>
    <w:rsid w:val="00956912"/>
    <w:rsid w:val="00957320"/>
    <w:rsid w:val="009605E2"/>
    <w:rsid w:val="009641A2"/>
    <w:rsid w:val="00971D28"/>
    <w:rsid w:val="00972FFD"/>
    <w:rsid w:val="00973CA7"/>
    <w:rsid w:val="00981E02"/>
    <w:rsid w:val="00983006"/>
    <w:rsid w:val="00983408"/>
    <w:rsid w:val="0098594F"/>
    <w:rsid w:val="00986888"/>
    <w:rsid w:val="009868EA"/>
    <w:rsid w:val="00987790"/>
    <w:rsid w:val="00987BA8"/>
    <w:rsid w:val="00990DE1"/>
    <w:rsid w:val="009925DC"/>
    <w:rsid w:val="009935F2"/>
    <w:rsid w:val="00994E76"/>
    <w:rsid w:val="00995811"/>
    <w:rsid w:val="00996AD5"/>
    <w:rsid w:val="009A1C59"/>
    <w:rsid w:val="009A55E5"/>
    <w:rsid w:val="009A6A84"/>
    <w:rsid w:val="009B046B"/>
    <w:rsid w:val="009B1AA8"/>
    <w:rsid w:val="009B26C7"/>
    <w:rsid w:val="009B47F9"/>
    <w:rsid w:val="009B5422"/>
    <w:rsid w:val="009B5D78"/>
    <w:rsid w:val="009B6F95"/>
    <w:rsid w:val="009C2059"/>
    <w:rsid w:val="009C57C2"/>
    <w:rsid w:val="009C61CC"/>
    <w:rsid w:val="009C716A"/>
    <w:rsid w:val="009D06AF"/>
    <w:rsid w:val="009D0872"/>
    <w:rsid w:val="009D13EB"/>
    <w:rsid w:val="009D16E2"/>
    <w:rsid w:val="009D1F2D"/>
    <w:rsid w:val="009D2ED3"/>
    <w:rsid w:val="009D3904"/>
    <w:rsid w:val="009D4660"/>
    <w:rsid w:val="009D49C0"/>
    <w:rsid w:val="009D7E43"/>
    <w:rsid w:val="009E37C7"/>
    <w:rsid w:val="009E449C"/>
    <w:rsid w:val="009E5021"/>
    <w:rsid w:val="009E7140"/>
    <w:rsid w:val="009F1A75"/>
    <w:rsid w:val="009F5347"/>
    <w:rsid w:val="009F5E28"/>
    <w:rsid w:val="009F7A18"/>
    <w:rsid w:val="00A023DC"/>
    <w:rsid w:val="00A048BD"/>
    <w:rsid w:val="00A06C6C"/>
    <w:rsid w:val="00A07997"/>
    <w:rsid w:val="00A13F8D"/>
    <w:rsid w:val="00A223D3"/>
    <w:rsid w:val="00A24D64"/>
    <w:rsid w:val="00A25E76"/>
    <w:rsid w:val="00A278BE"/>
    <w:rsid w:val="00A33693"/>
    <w:rsid w:val="00A34479"/>
    <w:rsid w:val="00A377AA"/>
    <w:rsid w:val="00A37BBC"/>
    <w:rsid w:val="00A40E09"/>
    <w:rsid w:val="00A456D5"/>
    <w:rsid w:val="00A46F32"/>
    <w:rsid w:val="00A46FAF"/>
    <w:rsid w:val="00A474FF"/>
    <w:rsid w:val="00A53C30"/>
    <w:rsid w:val="00A549AC"/>
    <w:rsid w:val="00A61416"/>
    <w:rsid w:val="00A62BAC"/>
    <w:rsid w:val="00A637C3"/>
    <w:rsid w:val="00A639A8"/>
    <w:rsid w:val="00A64165"/>
    <w:rsid w:val="00A660DD"/>
    <w:rsid w:val="00A70613"/>
    <w:rsid w:val="00A724EA"/>
    <w:rsid w:val="00A74820"/>
    <w:rsid w:val="00A75C7F"/>
    <w:rsid w:val="00A7663D"/>
    <w:rsid w:val="00A769AF"/>
    <w:rsid w:val="00A77BCA"/>
    <w:rsid w:val="00A820DC"/>
    <w:rsid w:val="00A90234"/>
    <w:rsid w:val="00A90D93"/>
    <w:rsid w:val="00A943F9"/>
    <w:rsid w:val="00A94A34"/>
    <w:rsid w:val="00A95E66"/>
    <w:rsid w:val="00AA4135"/>
    <w:rsid w:val="00AA56FE"/>
    <w:rsid w:val="00AB309A"/>
    <w:rsid w:val="00AB65E4"/>
    <w:rsid w:val="00AC4D75"/>
    <w:rsid w:val="00AD0077"/>
    <w:rsid w:val="00AD1910"/>
    <w:rsid w:val="00AD21B2"/>
    <w:rsid w:val="00AD4F65"/>
    <w:rsid w:val="00AD51B8"/>
    <w:rsid w:val="00AD7169"/>
    <w:rsid w:val="00AE0A45"/>
    <w:rsid w:val="00AE12A7"/>
    <w:rsid w:val="00AE47A3"/>
    <w:rsid w:val="00AE5E75"/>
    <w:rsid w:val="00B0261F"/>
    <w:rsid w:val="00B02E3A"/>
    <w:rsid w:val="00B047ED"/>
    <w:rsid w:val="00B060FE"/>
    <w:rsid w:val="00B066CC"/>
    <w:rsid w:val="00B07A33"/>
    <w:rsid w:val="00B104BA"/>
    <w:rsid w:val="00B113B9"/>
    <w:rsid w:val="00B11D26"/>
    <w:rsid w:val="00B15EFE"/>
    <w:rsid w:val="00B15F4D"/>
    <w:rsid w:val="00B16178"/>
    <w:rsid w:val="00B16CF7"/>
    <w:rsid w:val="00B21AF6"/>
    <w:rsid w:val="00B269C2"/>
    <w:rsid w:val="00B27BEC"/>
    <w:rsid w:val="00B36A24"/>
    <w:rsid w:val="00B404AF"/>
    <w:rsid w:val="00B422D7"/>
    <w:rsid w:val="00B45965"/>
    <w:rsid w:val="00B4604D"/>
    <w:rsid w:val="00B47368"/>
    <w:rsid w:val="00B51F2A"/>
    <w:rsid w:val="00B52259"/>
    <w:rsid w:val="00B52BF0"/>
    <w:rsid w:val="00B542FE"/>
    <w:rsid w:val="00B5438C"/>
    <w:rsid w:val="00B544D7"/>
    <w:rsid w:val="00B56114"/>
    <w:rsid w:val="00B5662F"/>
    <w:rsid w:val="00B56C81"/>
    <w:rsid w:val="00B57ECC"/>
    <w:rsid w:val="00B63F0B"/>
    <w:rsid w:val="00B640BF"/>
    <w:rsid w:val="00B65781"/>
    <w:rsid w:val="00B67689"/>
    <w:rsid w:val="00B67A42"/>
    <w:rsid w:val="00B72F14"/>
    <w:rsid w:val="00B758FE"/>
    <w:rsid w:val="00B77BA0"/>
    <w:rsid w:val="00B82806"/>
    <w:rsid w:val="00B835D1"/>
    <w:rsid w:val="00B83EFD"/>
    <w:rsid w:val="00B84F31"/>
    <w:rsid w:val="00B8544A"/>
    <w:rsid w:val="00B8775B"/>
    <w:rsid w:val="00B91568"/>
    <w:rsid w:val="00B926E2"/>
    <w:rsid w:val="00B935C0"/>
    <w:rsid w:val="00B94C35"/>
    <w:rsid w:val="00BA0508"/>
    <w:rsid w:val="00BA1027"/>
    <w:rsid w:val="00BA32F0"/>
    <w:rsid w:val="00BA49AB"/>
    <w:rsid w:val="00BB28D7"/>
    <w:rsid w:val="00BB46CF"/>
    <w:rsid w:val="00BB5146"/>
    <w:rsid w:val="00BB7987"/>
    <w:rsid w:val="00BB7CEA"/>
    <w:rsid w:val="00BC0BEF"/>
    <w:rsid w:val="00BC0E21"/>
    <w:rsid w:val="00BC2892"/>
    <w:rsid w:val="00BC2EEE"/>
    <w:rsid w:val="00BC4FBB"/>
    <w:rsid w:val="00BC51A4"/>
    <w:rsid w:val="00BD0A88"/>
    <w:rsid w:val="00BD3954"/>
    <w:rsid w:val="00BD6972"/>
    <w:rsid w:val="00BD6BA9"/>
    <w:rsid w:val="00BD714B"/>
    <w:rsid w:val="00BE01E7"/>
    <w:rsid w:val="00BE14F7"/>
    <w:rsid w:val="00BE3230"/>
    <w:rsid w:val="00BE516F"/>
    <w:rsid w:val="00BE6E9A"/>
    <w:rsid w:val="00BE73ED"/>
    <w:rsid w:val="00BE7722"/>
    <w:rsid w:val="00BF3B72"/>
    <w:rsid w:val="00BF3CF7"/>
    <w:rsid w:val="00BF70B9"/>
    <w:rsid w:val="00BF79B9"/>
    <w:rsid w:val="00C01EE3"/>
    <w:rsid w:val="00C0222D"/>
    <w:rsid w:val="00C04DE7"/>
    <w:rsid w:val="00C067AE"/>
    <w:rsid w:val="00C1088E"/>
    <w:rsid w:val="00C10D89"/>
    <w:rsid w:val="00C125B2"/>
    <w:rsid w:val="00C1291D"/>
    <w:rsid w:val="00C12B1A"/>
    <w:rsid w:val="00C13267"/>
    <w:rsid w:val="00C159F1"/>
    <w:rsid w:val="00C15A47"/>
    <w:rsid w:val="00C21E43"/>
    <w:rsid w:val="00C26DC4"/>
    <w:rsid w:val="00C306D7"/>
    <w:rsid w:val="00C3536A"/>
    <w:rsid w:val="00C37389"/>
    <w:rsid w:val="00C37A5F"/>
    <w:rsid w:val="00C37E0D"/>
    <w:rsid w:val="00C4127F"/>
    <w:rsid w:val="00C43830"/>
    <w:rsid w:val="00C45EE8"/>
    <w:rsid w:val="00C46F0C"/>
    <w:rsid w:val="00C47B12"/>
    <w:rsid w:val="00C51820"/>
    <w:rsid w:val="00C518CB"/>
    <w:rsid w:val="00C523A1"/>
    <w:rsid w:val="00C5258C"/>
    <w:rsid w:val="00C53480"/>
    <w:rsid w:val="00C53DE2"/>
    <w:rsid w:val="00C5495E"/>
    <w:rsid w:val="00C566EC"/>
    <w:rsid w:val="00C6016A"/>
    <w:rsid w:val="00C61A51"/>
    <w:rsid w:val="00C65F1E"/>
    <w:rsid w:val="00C6649E"/>
    <w:rsid w:val="00C67A10"/>
    <w:rsid w:val="00C67ACA"/>
    <w:rsid w:val="00C728A9"/>
    <w:rsid w:val="00C732DB"/>
    <w:rsid w:val="00C7440D"/>
    <w:rsid w:val="00C74C6B"/>
    <w:rsid w:val="00C74D79"/>
    <w:rsid w:val="00C74D8D"/>
    <w:rsid w:val="00C766C7"/>
    <w:rsid w:val="00C77B54"/>
    <w:rsid w:val="00C803F3"/>
    <w:rsid w:val="00C80AA5"/>
    <w:rsid w:val="00C810A9"/>
    <w:rsid w:val="00C85CC0"/>
    <w:rsid w:val="00C87766"/>
    <w:rsid w:val="00C9033F"/>
    <w:rsid w:val="00C91BED"/>
    <w:rsid w:val="00C94223"/>
    <w:rsid w:val="00C956C1"/>
    <w:rsid w:val="00C96718"/>
    <w:rsid w:val="00CA0496"/>
    <w:rsid w:val="00CA1280"/>
    <w:rsid w:val="00CA6432"/>
    <w:rsid w:val="00CA798A"/>
    <w:rsid w:val="00CB6481"/>
    <w:rsid w:val="00CC0824"/>
    <w:rsid w:val="00CC17D0"/>
    <w:rsid w:val="00CC3433"/>
    <w:rsid w:val="00CC3979"/>
    <w:rsid w:val="00CC6920"/>
    <w:rsid w:val="00CC7738"/>
    <w:rsid w:val="00CD1567"/>
    <w:rsid w:val="00CD3A47"/>
    <w:rsid w:val="00CD7B66"/>
    <w:rsid w:val="00CD7F9F"/>
    <w:rsid w:val="00CE163B"/>
    <w:rsid w:val="00CE28C6"/>
    <w:rsid w:val="00CE3875"/>
    <w:rsid w:val="00CE52F3"/>
    <w:rsid w:val="00CE79CA"/>
    <w:rsid w:val="00CF3064"/>
    <w:rsid w:val="00CF30DF"/>
    <w:rsid w:val="00CF36A2"/>
    <w:rsid w:val="00CF6E1E"/>
    <w:rsid w:val="00CF7238"/>
    <w:rsid w:val="00D002EB"/>
    <w:rsid w:val="00D05A42"/>
    <w:rsid w:val="00D10926"/>
    <w:rsid w:val="00D11E99"/>
    <w:rsid w:val="00D12AB5"/>
    <w:rsid w:val="00D12F95"/>
    <w:rsid w:val="00D1578B"/>
    <w:rsid w:val="00D224D2"/>
    <w:rsid w:val="00D23149"/>
    <w:rsid w:val="00D26758"/>
    <w:rsid w:val="00D27629"/>
    <w:rsid w:val="00D31FC5"/>
    <w:rsid w:val="00D36DD7"/>
    <w:rsid w:val="00D37F5F"/>
    <w:rsid w:val="00D40FB6"/>
    <w:rsid w:val="00D45B4D"/>
    <w:rsid w:val="00D46355"/>
    <w:rsid w:val="00D46AD5"/>
    <w:rsid w:val="00D51355"/>
    <w:rsid w:val="00D52291"/>
    <w:rsid w:val="00D52A0A"/>
    <w:rsid w:val="00D53073"/>
    <w:rsid w:val="00D55B5E"/>
    <w:rsid w:val="00D6170D"/>
    <w:rsid w:val="00D63D81"/>
    <w:rsid w:val="00D644AE"/>
    <w:rsid w:val="00D64507"/>
    <w:rsid w:val="00D66026"/>
    <w:rsid w:val="00D72B51"/>
    <w:rsid w:val="00D739EA"/>
    <w:rsid w:val="00D74BAC"/>
    <w:rsid w:val="00D757AB"/>
    <w:rsid w:val="00D77AE1"/>
    <w:rsid w:val="00D8213C"/>
    <w:rsid w:val="00D86796"/>
    <w:rsid w:val="00D87765"/>
    <w:rsid w:val="00D920FF"/>
    <w:rsid w:val="00D9386D"/>
    <w:rsid w:val="00D94205"/>
    <w:rsid w:val="00D945D8"/>
    <w:rsid w:val="00DA1A23"/>
    <w:rsid w:val="00DA1D58"/>
    <w:rsid w:val="00DA47EE"/>
    <w:rsid w:val="00DA493C"/>
    <w:rsid w:val="00DA7394"/>
    <w:rsid w:val="00DB15AB"/>
    <w:rsid w:val="00DB37A9"/>
    <w:rsid w:val="00DB46EF"/>
    <w:rsid w:val="00DC09F5"/>
    <w:rsid w:val="00DC2E1C"/>
    <w:rsid w:val="00DC601B"/>
    <w:rsid w:val="00DC729F"/>
    <w:rsid w:val="00DD35C6"/>
    <w:rsid w:val="00DD39EB"/>
    <w:rsid w:val="00DD619F"/>
    <w:rsid w:val="00DE1BE4"/>
    <w:rsid w:val="00DE1EC0"/>
    <w:rsid w:val="00DE2D3C"/>
    <w:rsid w:val="00DE42E2"/>
    <w:rsid w:val="00DE4593"/>
    <w:rsid w:val="00DF2FEB"/>
    <w:rsid w:val="00DF4426"/>
    <w:rsid w:val="00DF5E32"/>
    <w:rsid w:val="00DF7410"/>
    <w:rsid w:val="00DF774F"/>
    <w:rsid w:val="00E00117"/>
    <w:rsid w:val="00E016F6"/>
    <w:rsid w:val="00E02566"/>
    <w:rsid w:val="00E031CA"/>
    <w:rsid w:val="00E03BCB"/>
    <w:rsid w:val="00E07AB2"/>
    <w:rsid w:val="00E11264"/>
    <w:rsid w:val="00E12F82"/>
    <w:rsid w:val="00E15235"/>
    <w:rsid w:val="00E17CAA"/>
    <w:rsid w:val="00E200BB"/>
    <w:rsid w:val="00E218C0"/>
    <w:rsid w:val="00E21AB4"/>
    <w:rsid w:val="00E2283D"/>
    <w:rsid w:val="00E23AF0"/>
    <w:rsid w:val="00E26676"/>
    <w:rsid w:val="00E26E7F"/>
    <w:rsid w:val="00E27F21"/>
    <w:rsid w:val="00E32886"/>
    <w:rsid w:val="00E403C9"/>
    <w:rsid w:val="00E4189E"/>
    <w:rsid w:val="00E450F9"/>
    <w:rsid w:val="00E476E1"/>
    <w:rsid w:val="00E5202D"/>
    <w:rsid w:val="00E538A8"/>
    <w:rsid w:val="00E57127"/>
    <w:rsid w:val="00E57B35"/>
    <w:rsid w:val="00E639BE"/>
    <w:rsid w:val="00E665E9"/>
    <w:rsid w:val="00E66A4F"/>
    <w:rsid w:val="00E70352"/>
    <w:rsid w:val="00E707AB"/>
    <w:rsid w:val="00E70E42"/>
    <w:rsid w:val="00E73157"/>
    <w:rsid w:val="00E7336D"/>
    <w:rsid w:val="00E7378D"/>
    <w:rsid w:val="00E74310"/>
    <w:rsid w:val="00E74E95"/>
    <w:rsid w:val="00E75422"/>
    <w:rsid w:val="00E75620"/>
    <w:rsid w:val="00E82EB2"/>
    <w:rsid w:val="00E85D97"/>
    <w:rsid w:val="00E86025"/>
    <w:rsid w:val="00E87451"/>
    <w:rsid w:val="00E921C8"/>
    <w:rsid w:val="00E9457C"/>
    <w:rsid w:val="00E954EC"/>
    <w:rsid w:val="00EA2F31"/>
    <w:rsid w:val="00EA5C35"/>
    <w:rsid w:val="00EB29CD"/>
    <w:rsid w:val="00EB5158"/>
    <w:rsid w:val="00EC0EBD"/>
    <w:rsid w:val="00EC2F35"/>
    <w:rsid w:val="00EC5284"/>
    <w:rsid w:val="00EC5769"/>
    <w:rsid w:val="00EC7765"/>
    <w:rsid w:val="00ED32F8"/>
    <w:rsid w:val="00ED4722"/>
    <w:rsid w:val="00EE1614"/>
    <w:rsid w:val="00EE38B0"/>
    <w:rsid w:val="00EE5C74"/>
    <w:rsid w:val="00EE6988"/>
    <w:rsid w:val="00EF0DDC"/>
    <w:rsid w:val="00EF1552"/>
    <w:rsid w:val="00EF1BDE"/>
    <w:rsid w:val="00EF1C27"/>
    <w:rsid w:val="00EF342C"/>
    <w:rsid w:val="00EF4916"/>
    <w:rsid w:val="00EF5E0A"/>
    <w:rsid w:val="00F00381"/>
    <w:rsid w:val="00F01481"/>
    <w:rsid w:val="00F03264"/>
    <w:rsid w:val="00F035B9"/>
    <w:rsid w:val="00F036CC"/>
    <w:rsid w:val="00F04402"/>
    <w:rsid w:val="00F05C48"/>
    <w:rsid w:val="00F109EF"/>
    <w:rsid w:val="00F10E6A"/>
    <w:rsid w:val="00F11111"/>
    <w:rsid w:val="00F114F8"/>
    <w:rsid w:val="00F11714"/>
    <w:rsid w:val="00F117A5"/>
    <w:rsid w:val="00F124C4"/>
    <w:rsid w:val="00F14E4A"/>
    <w:rsid w:val="00F15AED"/>
    <w:rsid w:val="00F16816"/>
    <w:rsid w:val="00F2128E"/>
    <w:rsid w:val="00F25357"/>
    <w:rsid w:val="00F256CC"/>
    <w:rsid w:val="00F31356"/>
    <w:rsid w:val="00F348DB"/>
    <w:rsid w:val="00F34C61"/>
    <w:rsid w:val="00F37470"/>
    <w:rsid w:val="00F3792E"/>
    <w:rsid w:val="00F40DB6"/>
    <w:rsid w:val="00F43F6D"/>
    <w:rsid w:val="00F4409D"/>
    <w:rsid w:val="00F46BF6"/>
    <w:rsid w:val="00F50931"/>
    <w:rsid w:val="00F54FF8"/>
    <w:rsid w:val="00F553F8"/>
    <w:rsid w:val="00F55EF5"/>
    <w:rsid w:val="00F601FE"/>
    <w:rsid w:val="00F6042D"/>
    <w:rsid w:val="00F60E2D"/>
    <w:rsid w:val="00F63DC8"/>
    <w:rsid w:val="00F726B7"/>
    <w:rsid w:val="00F73FA2"/>
    <w:rsid w:val="00F77807"/>
    <w:rsid w:val="00F778E7"/>
    <w:rsid w:val="00F83B13"/>
    <w:rsid w:val="00F8471E"/>
    <w:rsid w:val="00F858E0"/>
    <w:rsid w:val="00F86A36"/>
    <w:rsid w:val="00F913C4"/>
    <w:rsid w:val="00F9199C"/>
    <w:rsid w:val="00F97360"/>
    <w:rsid w:val="00FA03F6"/>
    <w:rsid w:val="00FA44F2"/>
    <w:rsid w:val="00FA4C15"/>
    <w:rsid w:val="00FB0B30"/>
    <w:rsid w:val="00FB1625"/>
    <w:rsid w:val="00FB48EC"/>
    <w:rsid w:val="00FC3B61"/>
    <w:rsid w:val="00FC41B9"/>
    <w:rsid w:val="00FC6006"/>
    <w:rsid w:val="00FD0332"/>
    <w:rsid w:val="00FD0C63"/>
    <w:rsid w:val="00FD1DDC"/>
    <w:rsid w:val="00FD2FD3"/>
    <w:rsid w:val="00FD31E4"/>
    <w:rsid w:val="00FD4330"/>
    <w:rsid w:val="00FD60AB"/>
    <w:rsid w:val="00FD72C9"/>
    <w:rsid w:val="00FD79B1"/>
    <w:rsid w:val="00FE35B8"/>
    <w:rsid w:val="00FE4C7E"/>
    <w:rsid w:val="00FE5CDC"/>
    <w:rsid w:val="00FE7199"/>
    <w:rsid w:val="00FF52FC"/>
    <w:rsid w:val="00FF7C7B"/>
    <w:rsid w:val="044A153F"/>
    <w:rsid w:val="0FABE7EE"/>
    <w:rsid w:val="2674FDFF"/>
    <w:rsid w:val="51119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837A195"/>
  <w15:docId w15:val="{F8719DB7-8A45-4354-8D52-DB63CE0C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B84F31"/>
  </w:style>
  <w:style w:type="character" w:customStyle="1" w:styleId="Title3Char">
    <w:name w:val="Title 3 Char"/>
    <w:basedOn w:val="DefaultParagraphFont"/>
    <w:link w:val="Title3"/>
    <w:rsid w:val="00B84F31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aliases w:val="Bullet 1,Numbered Para 1,Dot pt,No Spacing1,List Paragraph Char Char Char,Indicator Text,List Paragraph1,F5 List Paragraph,Colorful List - Accent 11,Bullet Points,MAIN CONTENT,List Paragraph12,Bullet Style,List Paragraph2,Normal numbered"/>
    <w:basedOn w:val="Normal"/>
    <w:link w:val="ListParagraphChar"/>
    <w:uiPriority w:val="34"/>
    <w:qFormat/>
    <w:rsid w:val="009B6F95"/>
    <w:pPr>
      <w:ind w:left="0" w:firstLine="0"/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aliases w:val="Bullet 1 Char,Numbered Para 1 Char,Dot pt Char,No Spacing1 Char,List Paragraph Char Char Char Char,Indicator Text Char,List Paragraph1 Char,F5 List Paragraph Char,Colorful List - Accent 11 Char,Bullet Points Char,MAIN CONTENT Char"/>
    <w:basedOn w:val="DefaultParagraphFont"/>
    <w:link w:val="ListParagraph"/>
    <w:uiPriority w:val="34"/>
    <w:qFormat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1493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8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4A5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6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B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BA9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BA9"/>
    <w:rPr>
      <w:rFonts w:ascii="Arial" w:eastAsiaTheme="minorHAnsi" w:hAnsi="Arial"/>
      <w:b/>
      <w:bCs/>
      <w:sz w:val="20"/>
      <w:szCs w:val="20"/>
      <w:lang w:eastAsia="en-US"/>
    </w:rPr>
  </w:style>
  <w:style w:type="paragraph" w:customStyle="1" w:styleId="paragraph">
    <w:name w:val="paragraph"/>
    <w:basedOn w:val="Normal"/>
    <w:rsid w:val="006D5D0F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6D5D0F"/>
  </w:style>
  <w:style w:type="character" w:customStyle="1" w:styleId="eop">
    <w:name w:val="eop"/>
    <w:basedOn w:val="DefaultParagraphFont"/>
    <w:rsid w:val="006D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8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5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45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2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9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26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15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4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240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866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2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69285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81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452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912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726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9718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8351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794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577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506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4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582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9503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8295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0808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333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6051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129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6867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983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462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367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562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33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8311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481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456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5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2557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8601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6362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7740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7222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947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9624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881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1280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798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0782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9956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6135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28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187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3923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6813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96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1448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5681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6251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245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8137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54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926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5982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9013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9303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4984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01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7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06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8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9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84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12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53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35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505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675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871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774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044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824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kfrs.com/fit-for-the-future?bundle=section&amp;id=31936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.norman\Downloads\Member%20meeting%20report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DD964A830314A509C9E22047762B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8B420-39B2-4D7A-916C-C82FA5E81164}"/>
      </w:docPartPr>
      <w:docPartBody>
        <w:p w:rsidR="0081588F" w:rsidRDefault="002F3C5C">
          <w:pPr>
            <w:pStyle w:val="9DD964A830314A509C9E22047762B5C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B10F864DA34419A8ACF7D06F4D1A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6C38F-AD43-4CD1-AAAD-68E49285AB30}"/>
      </w:docPartPr>
      <w:docPartBody>
        <w:p w:rsidR="0081588F" w:rsidRDefault="002F3C5C">
          <w:pPr>
            <w:pStyle w:val="9B10F864DA34419A8ACF7D06F4D1AAE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036A83FFC014AF18497ED5AE872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826B1-8544-442E-AF6C-DA208B21B5E1}"/>
      </w:docPartPr>
      <w:docPartBody>
        <w:p w:rsidR="0081588F" w:rsidRDefault="002F3C5C">
          <w:pPr>
            <w:pStyle w:val="9036A83FFC014AF18497ED5AE872704A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C68B1C57E6144A11ABFB18360576B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DD0E1-60F4-417F-A072-D7C6CD702AA6}"/>
      </w:docPartPr>
      <w:docPartBody>
        <w:p w:rsidR="0081588F" w:rsidRDefault="002F3C5C">
          <w:pPr>
            <w:pStyle w:val="C68B1C57E6144A11ABFB18360576B95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51EA5A3CFDA42678603A4D7C5A6D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6004F-6C1A-47E4-8156-F5C1B393F044}"/>
      </w:docPartPr>
      <w:docPartBody>
        <w:p w:rsidR="0081588F" w:rsidRDefault="002F3C5C">
          <w:pPr>
            <w:pStyle w:val="851EA5A3CFDA42678603A4D7C5A6D8FF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6F478D73BFA492695042CF311D6E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AB52F-BAAA-44AC-AC01-C1AB55B7C54F}"/>
      </w:docPartPr>
      <w:docPartBody>
        <w:p w:rsidR="0081588F" w:rsidRDefault="002F3C5C">
          <w:pPr>
            <w:pStyle w:val="A6F478D73BFA492695042CF311D6EFC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0B946FFC24643AEBA9F1A437EF01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15739-817A-4694-A4B4-74A2CF9FFCA3}"/>
      </w:docPartPr>
      <w:docPartBody>
        <w:p w:rsidR="0081588F" w:rsidRDefault="002F3C5C">
          <w:pPr>
            <w:pStyle w:val="D0B946FFC24643AEBA9F1A437EF01C2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58D5E536CD348DE9A3232BAC8838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1FFAC-2A64-4D4E-8944-6A747CCEAC2B}"/>
      </w:docPartPr>
      <w:docPartBody>
        <w:p w:rsidR="0081588F" w:rsidRDefault="002F3C5C">
          <w:pPr>
            <w:pStyle w:val="658D5E536CD348DE9A3232BAC883861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BDDC7DF53F444E68A3BBAA329D2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CA1D-BE63-462B-BF50-CD53C4576E6F}"/>
      </w:docPartPr>
      <w:docPartBody>
        <w:p w:rsidR="0081588F" w:rsidRDefault="002F3C5C">
          <w:pPr>
            <w:pStyle w:val="DBDDC7DF53F444E68A3BBAA329D2885E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773DA92E9152446FB841F39B3BF3C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9205-8B9E-4F9E-BE0C-23A267B1A5EF}"/>
      </w:docPartPr>
      <w:docPartBody>
        <w:p w:rsidR="0081588F" w:rsidRDefault="002F3C5C">
          <w:pPr>
            <w:pStyle w:val="773DA92E9152446FB841F39B3BF3C2DE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F1012F07C144D9ABD42D1AA21BEC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C00A0-28A8-49DC-87BF-1CADC225FADC}"/>
      </w:docPartPr>
      <w:docPartBody>
        <w:p w:rsidR="0081588F" w:rsidRDefault="002F3C5C">
          <w:pPr>
            <w:pStyle w:val="8F1012F07C144D9ABD42D1AA21BECEE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0BEBFCAA8759415B92A04515E9133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171C8-1F58-4D89-B576-9355CB210C2A}"/>
      </w:docPartPr>
      <w:docPartBody>
        <w:p w:rsidR="0081588F" w:rsidRDefault="002F3C5C">
          <w:pPr>
            <w:pStyle w:val="0BEBFCAA8759415B92A04515E9133C0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3BC9C5BF47C49BDBC5F1EDE448D8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F5E9C-BA6C-4B0C-9F00-3ADC7513024A}"/>
      </w:docPartPr>
      <w:docPartBody>
        <w:p w:rsidR="0081588F" w:rsidRDefault="002F3C5C">
          <w:pPr>
            <w:pStyle w:val="D3BC9C5BF47C49BDBC5F1EDE448D8F1F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4A00C4D425D4307958B5CCC79CDC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D4E68-2AAC-43A7-A90E-B5269AA1147E}"/>
      </w:docPartPr>
      <w:docPartBody>
        <w:p w:rsidR="0081588F" w:rsidRDefault="002F3C5C">
          <w:pPr>
            <w:pStyle w:val="44A00C4D425D4307958B5CCC79CDCCF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D958B1B10044A7E8578BCDCADFF9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79AA1-31B2-46E8-ACFE-A7EBA2CB64B9}"/>
      </w:docPartPr>
      <w:docPartBody>
        <w:p w:rsidR="0081588F" w:rsidRDefault="00512459" w:rsidP="00512459">
          <w:pPr>
            <w:pStyle w:val="4D958B1B10044A7E8578BCDCADFF9AA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05372B2B962402DBF5690F2FF4BC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D0307-E318-4ADC-B448-3CDFBDE89E26}"/>
      </w:docPartPr>
      <w:docPartBody>
        <w:p w:rsidR="00C30E90" w:rsidRDefault="002C4FDD" w:rsidP="002C4FDD">
          <w:pPr>
            <w:pStyle w:val="605372B2B962402DBF5690F2FF4BCE9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6EAC6BBA4A2481B9BDCBE32B223B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44018-21B1-48FC-99CC-78E2A48ACFE9}"/>
      </w:docPartPr>
      <w:docPartBody>
        <w:p w:rsidR="00C30E90" w:rsidRDefault="002C4FDD" w:rsidP="002C4FDD">
          <w:pPr>
            <w:pStyle w:val="46EAC6BBA4A2481B9BDCBE32B223B0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258D4E2230B45B5ACC721E59F039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5CFAD-0A96-4788-8044-3DB3EE3F47B0}"/>
      </w:docPartPr>
      <w:docPartBody>
        <w:p w:rsidR="00A14DCF" w:rsidRDefault="002F3C5C">
          <w:pPr>
            <w:pStyle w:val="4258D4E2230B45B5ACC721E59F03959F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0A7C1A7ED37449FC9288D4E6078AD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596A9-91AF-454C-BE99-AC0BE327143B}"/>
      </w:docPartPr>
      <w:docPartBody>
        <w:p w:rsidR="00A71EF7" w:rsidRDefault="004C69A2" w:rsidP="004C69A2">
          <w:pPr>
            <w:pStyle w:val="0A7C1A7ED37449FC9288D4E6078ADD4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7EAABB9476C4CB598C995E9A1786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D4CCD-DFB2-43C2-9189-D587E906D7F1}"/>
      </w:docPartPr>
      <w:docPartBody>
        <w:p w:rsidR="005678F8" w:rsidRDefault="00916C47" w:rsidP="00916C47">
          <w:pPr>
            <w:pStyle w:val="F7EAABB9476C4CB598C995E9A1786EB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BD67D97B0DE414DA8AE622C571D4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A27E2-57C7-4435-B94B-B8C47F2921DC}"/>
      </w:docPartPr>
      <w:docPartBody>
        <w:p w:rsidR="005678F8" w:rsidRDefault="00916C47" w:rsidP="00916C47">
          <w:pPr>
            <w:pStyle w:val="5BD67D97B0DE414DA8AE622C571D4292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59"/>
    <w:rsid w:val="000059FE"/>
    <w:rsid w:val="000514AA"/>
    <w:rsid w:val="000E6C62"/>
    <w:rsid w:val="000F2092"/>
    <w:rsid w:val="001F7685"/>
    <w:rsid w:val="002333B6"/>
    <w:rsid w:val="002C4FDD"/>
    <w:rsid w:val="002D5F07"/>
    <w:rsid w:val="002F3C5C"/>
    <w:rsid w:val="002F7F0A"/>
    <w:rsid w:val="00366277"/>
    <w:rsid w:val="0039194A"/>
    <w:rsid w:val="003E46B4"/>
    <w:rsid w:val="004005E4"/>
    <w:rsid w:val="00440E87"/>
    <w:rsid w:val="00457889"/>
    <w:rsid w:val="0046329F"/>
    <w:rsid w:val="004C69A2"/>
    <w:rsid w:val="00512459"/>
    <w:rsid w:val="00526BDE"/>
    <w:rsid w:val="00534C81"/>
    <w:rsid w:val="00562EDE"/>
    <w:rsid w:val="005678F8"/>
    <w:rsid w:val="0057381B"/>
    <w:rsid w:val="00624509"/>
    <w:rsid w:val="006C2BF9"/>
    <w:rsid w:val="006E08A7"/>
    <w:rsid w:val="00784105"/>
    <w:rsid w:val="007D360A"/>
    <w:rsid w:val="0081588F"/>
    <w:rsid w:val="00887C41"/>
    <w:rsid w:val="008E0E96"/>
    <w:rsid w:val="00903296"/>
    <w:rsid w:val="00916C47"/>
    <w:rsid w:val="009301FC"/>
    <w:rsid w:val="00955B31"/>
    <w:rsid w:val="009C2059"/>
    <w:rsid w:val="009E216F"/>
    <w:rsid w:val="009F63ED"/>
    <w:rsid w:val="00A14DCF"/>
    <w:rsid w:val="00A53DC6"/>
    <w:rsid w:val="00A642D4"/>
    <w:rsid w:val="00A71EF7"/>
    <w:rsid w:val="00B10D07"/>
    <w:rsid w:val="00B159BE"/>
    <w:rsid w:val="00B45E38"/>
    <w:rsid w:val="00B479DD"/>
    <w:rsid w:val="00BB588B"/>
    <w:rsid w:val="00BB6716"/>
    <w:rsid w:val="00C30E90"/>
    <w:rsid w:val="00C80FFA"/>
    <w:rsid w:val="00C91BED"/>
    <w:rsid w:val="00D43871"/>
    <w:rsid w:val="00D8025E"/>
    <w:rsid w:val="00EC65B2"/>
    <w:rsid w:val="00F0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6C47"/>
    <w:rPr>
      <w:color w:val="808080"/>
    </w:rPr>
  </w:style>
  <w:style w:type="paragraph" w:customStyle="1" w:styleId="9DD964A830314A509C9E22047762B5C6">
    <w:name w:val="9DD964A830314A509C9E22047762B5C6"/>
  </w:style>
  <w:style w:type="paragraph" w:customStyle="1" w:styleId="9B10F864DA34419A8ACF7D06F4D1AAED">
    <w:name w:val="9B10F864DA34419A8ACF7D06F4D1AAED"/>
  </w:style>
  <w:style w:type="paragraph" w:customStyle="1" w:styleId="9036A83FFC014AF18497ED5AE872704A">
    <w:name w:val="9036A83FFC014AF18497ED5AE872704A"/>
  </w:style>
  <w:style w:type="paragraph" w:customStyle="1" w:styleId="C68B1C57E6144A11ABFB18360576B957">
    <w:name w:val="C68B1C57E6144A11ABFB18360576B957"/>
  </w:style>
  <w:style w:type="paragraph" w:customStyle="1" w:styleId="851EA5A3CFDA42678603A4D7C5A6D8FF">
    <w:name w:val="851EA5A3CFDA42678603A4D7C5A6D8FF"/>
  </w:style>
  <w:style w:type="paragraph" w:customStyle="1" w:styleId="A6F478D73BFA492695042CF311D6EFC6">
    <w:name w:val="A6F478D73BFA492695042CF311D6EFC6"/>
  </w:style>
  <w:style w:type="paragraph" w:customStyle="1" w:styleId="D0B946FFC24643AEBA9F1A437EF01C22">
    <w:name w:val="D0B946FFC24643AEBA9F1A437EF01C22"/>
  </w:style>
  <w:style w:type="paragraph" w:customStyle="1" w:styleId="658D5E536CD348DE9A3232BAC8838611">
    <w:name w:val="658D5E536CD348DE9A3232BAC8838611"/>
  </w:style>
  <w:style w:type="paragraph" w:customStyle="1" w:styleId="DBDDC7DF53F444E68A3BBAA329D2885E">
    <w:name w:val="DBDDC7DF53F444E68A3BBAA329D2885E"/>
  </w:style>
  <w:style w:type="paragraph" w:customStyle="1" w:styleId="773DA92E9152446FB841F39B3BF3C2DE">
    <w:name w:val="773DA92E9152446FB841F39B3BF3C2DE"/>
  </w:style>
  <w:style w:type="paragraph" w:customStyle="1" w:styleId="8F1012F07C144D9ABD42D1AA21BECEE3">
    <w:name w:val="8F1012F07C144D9ABD42D1AA21BECEE3"/>
  </w:style>
  <w:style w:type="paragraph" w:customStyle="1" w:styleId="0BEBFCAA8759415B92A04515E9133C03">
    <w:name w:val="0BEBFCAA8759415B92A04515E9133C03"/>
  </w:style>
  <w:style w:type="paragraph" w:customStyle="1" w:styleId="0A7C1A7ED37449FC9288D4E6078ADD4B">
    <w:name w:val="0A7C1A7ED37449FC9288D4E6078ADD4B"/>
    <w:rsid w:val="004C69A2"/>
  </w:style>
  <w:style w:type="paragraph" w:customStyle="1" w:styleId="D3BC9C5BF47C49BDBC5F1EDE448D8F1F">
    <w:name w:val="D3BC9C5BF47C49BDBC5F1EDE448D8F1F"/>
  </w:style>
  <w:style w:type="paragraph" w:customStyle="1" w:styleId="44A00C4D425D4307958B5CCC79CDCCFB">
    <w:name w:val="44A00C4D425D4307958B5CCC79CDCCFB"/>
  </w:style>
  <w:style w:type="paragraph" w:customStyle="1" w:styleId="4D958B1B10044A7E8578BCDCADFF9AA9">
    <w:name w:val="4D958B1B10044A7E8578BCDCADFF9AA9"/>
    <w:rsid w:val="00512459"/>
  </w:style>
  <w:style w:type="paragraph" w:customStyle="1" w:styleId="F7EAABB9476C4CB598C995E9A1786EBA">
    <w:name w:val="F7EAABB9476C4CB598C995E9A1786EBA"/>
    <w:rsid w:val="00916C47"/>
  </w:style>
  <w:style w:type="paragraph" w:customStyle="1" w:styleId="605372B2B962402DBF5690F2FF4BCE96">
    <w:name w:val="605372B2B962402DBF5690F2FF4BCE96"/>
    <w:rsid w:val="002C4FDD"/>
  </w:style>
  <w:style w:type="paragraph" w:customStyle="1" w:styleId="46EAC6BBA4A2481B9BDCBE32B223B027">
    <w:name w:val="46EAC6BBA4A2481B9BDCBE32B223B027"/>
    <w:rsid w:val="002C4FDD"/>
  </w:style>
  <w:style w:type="paragraph" w:customStyle="1" w:styleId="4258D4E2230B45B5ACC721E59F03959F">
    <w:name w:val="4258D4E2230B45B5ACC721E59F03959F"/>
  </w:style>
  <w:style w:type="paragraph" w:customStyle="1" w:styleId="5BD67D97B0DE414DA8AE622C571D4292">
    <w:name w:val="5BD67D97B0DE414DA8AE622C571D4292"/>
    <w:rsid w:val="00916C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0551db-00be-4bbc-8c7a-03e783dddd12">
      <UserInfo>
        <DisplayName>Mark Norris,  LGA Policy</DisplayName>
        <AccountId>18</AccountId>
        <AccountType/>
      </UserInfo>
      <UserInfo>
        <DisplayName>Jonathan Bryant</DisplayName>
        <AccountId>105</AccountId>
        <AccountType/>
      </UserInfo>
      <UserInfo>
        <DisplayName>Lucy Ellender</DisplayName>
        <AccountId>17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7ACA3E1F6AE4688C8E6577F13F91B" ma:contentTypeVersion="12" ma:contentTypeDescription="Create a new document." ma:contentTypeScope="" ma:versionID="2aa24da06bc57aae3e588e49cdf7d907">
  <xsd:schema xmlns:xsd="http://www.w3.org/2001/XMLSchema" xmlns:xs="http://www.w3.org/2001/XMLSchema" xmlns:p="http://schemas.microsoft.com/office/2006/metadata/properties" xmlns:ns2="36f666af-c1f7-41bf-aa8d-09e75bf390e0" xmlns:ns3="260551db-00be-4bbc-8c7a-03e783dddd12" targetNamespace="http://schemas.microsoft.com/office/2006/metadata/properties" ma:root="true" ma:fieldsID="43668e8e7aa74dda602bc827b587ea49" ns2:_="" ns3:_="">
    <xsd:import namespace="36f666af-c1f7-41bf-aa8d-09e75bf390e0"/>
    <xsd:import namespace="260551db-00be-4bbc-8c7a-03e783ddd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666af-c1f7-41bf-aa8d-09e75bf39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51db-00be-4bbc-8c7a-03e783ddd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1606E4-B5E8-4A54-9A36-FE239D439BB9}">
  <ds:schemaRefs>
    <ds:schemaRef ds:uri="http://schemas.microsoft.com/office/infopath/2007/PartnerControls"/>
    <ds:schemaRef ds:uri="36f666af-c1f7-41bf-aa8d-09e75bf390e0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260551db-00be-4bbc-8c7a-03e783dddd1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2C6045-9F5E-409A-AB12-D34DC2D23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666af-c1f7-41bf-aa8d-09e75bf390e0"/>
    <ds:schemaRef ds:uri="260551db-00be-4bbc-8c7a-03e783ddd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33E616-E09D-4F30-BF59-CF9FDADE17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 meeting report (1)</Template>
  <TotalTime>1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3723</CharactersWithSpaces>
  <SharedDoc>false</SharedDoc>
  <HLinks>
    <vt:vector size="24" baseType="variant">
      <vt:variant>
        <vt:i4>5177346</vt:i4>
      </vt:variant>
      <vt:variant>
        <vt:i4>12</vt:i4>
      </vt:variant>
      <vt:variant>
        <vt:i4>0</vt:i4>
      </vt:variant>
      <vt:variant>
        <vt:i4>5</vt:i4>
      </vt:variant>
      <vt:variant>
        <vt:lpwstr>https://www.firestandards.org/approved-standards/</vt:lpwstr>
      </vt:variant>
      <vt:variant>
        <vt:lpwstr/>
      </vt:variant>
      <vt:variant>
        <vt:i4>5570650</vt:i4>
      </vt:variant>
      <vt:variant>
        <vt:i4>9</vt:i4>
      </vt:variant>
      <vt:variant>
        <vt:i4>0</vt:i4>
      </vt:variant>
      <vt:variant>
        <vt:i4>5</vt:i4>
      </vt:variant>
      <vt:variant>
        <vt:lpwstr>https://www.local.gov.uk/node/8263633</vt:lpwstr>
      </vt:variant>
      <vt:variant>
        <vt:lpwstr/>
      </vt:variant>
      <vt:variant>
        <vt:i4>7602301</vt:i4>
      </vt:variant>
      <vt:variant>
        <vt:i4>6</vt:i4>
      </vt:variant>
      <vt:variant>
        <vt:i4>0</vt:i4>
      </vt:variant>
      <vt:variant>
        <vt:i4>5</vt:i4>
      </vt:variant>
      <vt:variant>
        <vt:lpwstr>https://local.gov.uk/fire-diversity-and-inclusion-champions-network-transcript</vt:lpwstr>
      </vt:variant>
      <vt:variant>
        <vt:lpwstr/>
      </vt:variant>
      <vt:variant>
        <vt:i4>1835036</vt:i4>
      </vt:variant>
      <vt:variant>
        <vt:i4>3</vt:i4>
      </vt:variant>
      <vt:variant>
        <vt:i4>0</vt:i4>
      </vt:variant>
      <vt:variant>
        <vt:i4>5</vt:i4>
      </vt:variant>
      <vt:variant>
        <vt:lpwstr>https://www.justiceinspectorates.gov.uk/hmicfrs/wp-content/uploads/responding-to-the-pandemic-fire-and-rescue-service-response-covid-19-pandemic-2020.pdf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Jessica Norman</dc:creator>
  <cp:keywords/>
  <dc:description/>
  <cp:lastModifiedBy>Jonathan Bryant</cp:lastModifiedBy>
  <cp:revision>2</cp:revision>
  <dcterms:created xsi:type="dcterms:W3CDTF">2021-09-17T14:45:00Z</dcterms:created>
  <dcterms:modified xsi:type="dcterms:W3CDTF">2021-09-17T14:45:00Z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0x0101005CE7ACA3E1F6AE4688C8E6577F13F91B</vt:lpwstr>
  </property>
</Properties>
</file>